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ABDF9" w14:textId="6C36353C" w:rsidR="0082234C" w:rsidRPr="0082234C" w:rsidRDefault="00060D00" w:rsidP="00F362C9">
      <w:pPr>
        <w:ind w:right="-1"/>
        <w:rPr>
          <w:rFonts w:ascii="Goldplay SemiBold" w:hAnsi="Goldplay SemiBold"/>
          <w:color w:val="EC9800"/>
          <w:sz w:val="36"/>
        </w:rPr>
      </w:pPr>
      <w:bookmarkStart w:id="0" w:name="_Hlk176172794"/>
      <w:r>
        <w:rPr>
          <w:rFonts w:ascii="Goldplay SemiBold" w:hAnsi="Goldplay SemiBold"/>
          <w:color w:val="EC9800"/>
          <w:sz w:val="36"/>
        </w:rPr>
        <w:t xml:space="preserve">Der Herbst bringt </w:t>
      </w:r>
      <w:r w:rsidR="00117915">
        <w:rPr>
          <w:rFonts w:ascii="Goldplay SemiBold" w:hAnsi="Goldplay SemiBold"/>
          <w:color w:val="EC9800"/>
          <w:sz w:val="36"/>
        </w:rPr>
        <w:t>Neues und Altbewährtes im Arbeitsrecht</w:t>
      </w:r>
    </w:p>
    <w:p w14:paraId="1B46008D" w14:textId="7C9658A8" w:rsidR="0082234C" w:rsidRDefault="003953EA" w:rsidP="0082234C">
      <w:pPr>
        <w:pStyle w:val="03Fliesstext"/>
        <w:rPr>
          <w:b/>
        </w:rPr>
      </w:pPr>
      <w:r>
        <w:rPr>
          <w:b/>
        </w:rPr>
        <w:t>Mehr Interaktion</w:t>
      </w:r>
      <w:r w:rsidR="00AF5D93">
        <w:rPr>
          <w:b/>
        </w:rPr>
        <w:t>, Updates auf den Punkt gebracht</w:t>
      </w:r>
      <w:r>
        <w:rPr>
          <w:b/>
        </w:rPr>
        <w:t xml:space="preserve"> und neue Referent*innen</w:t>
      </w:r>
      <w:r w:rsidR="00335B0D">
        <w:rPr>
          <w:b/>
        </w:rPr>
        <w:t xml:space="preserve"> -</w:t>
      </w:r>
      <w:r>
        <w:rPr>
          <w:b/>
        </w:rPr>
        <w:t xml:space="preserve"> </w:t>
      </w:r>
      <w:r w:rsidR="00AF5D93">
        <w:rPr>
          <w:b/>
        </w:rPr>
        <w:t>d</w:t>
      </w:r>
      <w:r>
        <w:rPr>
          <w:b/>
        </w:rPr>
        <w:t xml:space="preserve">ie ARS Akademie baut </w:t>
      </w:r>
      <w:r w:rsidR="001835E5">
        <w:rPr>
          <w:b/>
        </w:rPr>
        <w:t>ihr Weiterbildungs-Angebot im</w:t>
      </w:r>
      <w:r>
        <w:rPr>
          <w:b/>
        </w:rPr>
        <w:t xml:space="preserve"> Arbeitsrecht </w:t>
      </w:r>
      <w:r w:rsidR="001835E5">
        <w:rPr>
          <w:b/>
        </w:rPr>
        <w:t>l</w:t>
      </w:r>
      <w:r>
        <w:rPr>
          <w:b/>
        </w:rPr>
        <w:t xml:space="preserve">aufend aus. Diesen Herbst erwarten Teilnehmer*innen </w:t>
      </w:r>
      <w:r w:rsidR="004049F4">
        <w:rPr>
          <w:b/>
        </w:rPr>
        <w:t>spannende Expert</w:t>
      </w:r>
      <w:bookmarkStart w:id="1" w:name="_GoBack"/>
      <w:bookmarkEnd w:id="1"/>
      <w:r w:rsidR="004049F4">
        <w:rPr>
          <w:b/>
        </w:rPr>
        <w:t>entalks</w:t>
      </w:r>
      <w:r>
        <w:rPr>
          <w:b/>
        </w:rPr>
        <w:t xml:space="preserve"> </w:t>
      </w:r>
      <w:r w:rsidR="004049F4">
        <w:rPr>
          <w:b/>
        </w:rPr>
        <w:t xml:space="preserve">zu aktuellen Themen im Arbeitsrecht, </w:t>
      </w:r>
      <w:r w:rsidR="00060D00">
        <w:rPr>
          <w:b/>
        </w:rPr>
        <w:t xml:space="preserve">Erweiterungen bekannter </w:t>
      </w:r>
      <w:r w:rsidR="004049F4">
        <w:rPr>
          <w:b/>
        </w:rPr>
        <w:t xml:space="preserve">Seminare sowie neue </w:t>
      </w:r>
      <w:r w:rsidR="00A50930">
        <w:rPr>
          <w:b/>
        </w:rPr>
        <w:t>O</w:t>
      </w:r>
      <w:r w:rsidR="004049F4">
        <w:rPr>
          <w:b/>
        </w:rPr>
        <w:t>nline</w:t>
      </w:r>
      <w:r w:rsidR="00A50930">
        <w:rPr>
          <w:b/>
        </w:rPr>
        <w:t>-</w:t>
      </w:r>
      <w:r w:rsidR="004049F4">
        <w:rPr>
          <w:b/>
        </w:rPr>
        <w:t>Seminare.</w:t>
      </w:r>
    </w:p>
    <w:p w14:paraId="122FD86E" w14:textId="61D96227" w:rsidR="004049F4" w:rsidRDefault="00060D00" w:rsidP="00060D00">
      <w:pPr>
        <w:pStyle w:val="03Fliesstext"/>
      </w:pPr>
      <w:r>
        <w:t>Eine Novelle folg</w:t>
      </w:r>
      <w:r w:rsidR="00C13CC1">
        <w:t>t</w:t>
      </w:r>
      <w:r>
        <w:t xml:space="preserve"> auf die nächste. Dieses Jahr wurden unter anderem der AI Act, die NIS2 sowie das </w:t>
      </w:r>
      <w:r w:rsidR="00EB5D51">
        <w:t xml:space="preserve">Arbeitsrecht-Transparenz-Gesetz </w:t>
      </w:r>
      <w:r>
        <w:t>verabschiedet und „</w:t>
      </w:r>
      <w:proofErr w:type="spellStart"/>
      <w:r>
        <w:t>Future</w:t>
      </w:r>
      <w:r w:rsidR="00403E33">
        <w:t>w</w:t>
      </w:r>
      <w:r>
        <w:t>ork</w:t>
      </w:r>
      <w:proofErr w:type="spellEnd"/>
      <w:r>
        <w:t xml:space="preserve">“ ist das Schlagwort </w:t>
      </w:r>
      <w:r w:rsidR="00EB5D51">
        <w:t>der Stunde. Die rasanten Entwicklungen bringen viele neue Verantwortlichkeiten</w:t>
      </w:r>
      <w:r w:rsidR="00116C26">
        <w:t>,</w:t>
      </w:r>
      <w:r w:rsidR="00EB5D51">
        <w:t xml:space="preserve"> doch auch Altbewährtes darf nicht übersehen werden.</w:t>
      </w:r>
      <w:r w:rsidR="00AF5D93">
        <w:t xml:space="preserve"> </w:t>
      </w:r>
      <w:r w:rsidR="00116C26">
        <w:t>Kurze Updates von Expert*innen helfen dabei</w:t>
      </w:r>
      <w:r w:rsidR="00A50930">
        <w:t>,</w:t>
      </w:r>
      <w:r w:rsidR="00116C26">
        <w:t xml:space="preserve"> den Überblick zu wahren.</w:t>
      </w:r>
    </w:p>
    <w:p w14:paraId="1D1746AE" w14:textId="77777777" w:rsidR="001835E5" w:rsidRDefault="001835E5" w:rsidP="0082234C">
      <w:pPr>
        <w:pStyle w:val="03Fliesstext"/>
        <w:rPr>
          <w:b/>
        </w:rPr>
      </w:pPr>
      <w:r w:rsidRPr="001835E5">
        <w:rPr>
          <w:b/>
        </w:rPr>
        <w:t>Neu: Arbeitsrecht in Verbindung mit Trendthemen wie ESG, KI und Compliance</w:t>
      </w:r>
    </w:p>
    <w:p w14:paraId="388079E9" w14:textId="06559A90" w:rsidR="00EF0823" w:rsidRDefault="00EB5D51" w:rsidP="0082234C">
      <w:pPr>
        <w:pStyle w:val="03Fliesstext"/>
      </w:pPr>
      <w:r w:rsidRPr="00060D00">
        <w:t>Themen wie ESG</w:t>
      </w:r>
      <w:r>
        <w:t>,</w:t>
      </w:r>
      <w:r w:rsidRPr="00060D00">
        <w:t xml:space="preserve"> KI und Compliance </w:t>
      </w:r>
      <w:r>
        <w:t>bringen auch im</w:t>
      </w:r>
      <w:r w:rsidRPr="00060D00">
        <w:t xml:space="preserve"> Arbeitsrech</w:t>
      </w:r>
      <w:r>
        <w:t>t</w:t>
      </w:r>
      <w:r w:rsidRPr="00060D00">
        <w:t xml:space="preserve"> Neuerungen.</w:t>
      </w:r>
      <w:r>
        <w:t xml:space="preserve"> </w:t>
      </w:r>
      <w:r w:rsidR="00EE508D">
        <w:t xml:space="preserve">Die </w:t>
      </w:r>
      <w:r w:rsidR="004049F4">
        <w:t>Expertentalks</w:t>
      </w:r>
      <w:r w:rsidR="00EE508D">
        <w:t xml:space="preserve"> gehen in die nächste Runde </w:t>
      </w:r>
      <w:r>
        <w:t>unter dem Titel „Arbeitsrecht im Kontext mit Trendthemen“. D</w:t>
      </w:r>
      <w:r w:rsidR="00EE508D">
        <w:t xml:space="preserve">ie </w:t>
      </w:r>
      <w:r>
        <w:t>j</w:t>
      </w:r>
      <w:r w:rsidR="00EE508D">
        <w:t xml:space="preserve">e vier Termine pro Jahr gehen mittels jeweils wechselnden Vortragenden und wechselnden Themen auf die aktuellsten Veränderungen im Arbeitsrecht ein. </w:t>
      </w:r>
      <w:r>
        <w:t>Im</w:t>
      </w:r>
      <w:r w:rsidR="00EE508D">
        <w:t xml:space="preserve"> Herbst und Winter 2024 sind </w:t>
      </w:r>
      <w:r>
        <w:t xml:space="preserve">die beiden Fokusthemen </w:t>
      </w:r>
      <w:r w:rsidR="00EE508D">
        <w:t xml:space="preserve">einerseits ESG </w:t>
      </w:r>
      <w:r>
        <w:t xml:space="preserve">&amp; </w:t>
      </w:r>
      <w:r w:rsidR="00EE508D">
        <w:t xml:space="preserve">Arbeitsrecht am 24. September und andererseits KI </w:t>
      </w:r>
      <w:r>
        <w:t>&amp;</w:t>
      </w:r>
      <w:r w:rsidR="00EE508D">
        <w:t xml:space="preserve"> Arbeitsrecht am 2. Dezember. </w:t>
      </w:r>
    </w:p>
    <w:p w14:paraId="23B12FC5" w14:textId="795E83E1" w:rsidR="00EB5D51" w:rsidRDefault="00EB5D51" w:rsidP="0082234C">
      <w:pPr>
        <w:pStyle w:val="03Fliesstext"/>
      </w:pPr>
      <w:r>
        <w:t xml:space="preserve">Am 24. September wird ein besonderer Fokus auf soziale Berichtspflichten, </w:t>
      </w:r>
      <w:proofErr w:type="spellStart"/>
      <w:r>
        <w:t>Equal</w:t>
      </w:r>
      <w:proofErr w:type="spellEnd"/>
      <w:r>
        <w:t xml:space="preserve"> Pay und das Telearbeitsgesetz gelegt. Im zweistündigen Seminar, das sowohl online als auch in Präsenz stattfindet, diskutieren </w:t>
      </w:r>
      <w:r w:rsidR="00C61C9E">
        <w:t xml:space="preserve">Mag. </w:t>
      </w:r>
      <w:r>
        <w:t>Dr. Ursula Roberts und Mag. Armin Popp</w:t>
      </w:r>
      <w:r w:rsidR="00C61C9E">
        <w:t>, LL.M.</w:t>
      </w:r>
      <w:r>
        <w:t xml:space="preserve"> über die Verbindung von ESG und Arbeitsrecht. Der 2. Dezember steht </w:t>
      </w:r>
      <w:r w:rsidR="00A637F9">
        <w:t xml:space="preserve">ganz im Zeichen künstlicher Intelligenz. Mag. Alexandra </w:t>
      </w:r>
      <w:proofErr w:type="spellStart"/>
      <w:r w:rsidR="00A637F9">
        <w:t>Ciarnau</w:t>
      </w:r>
      <w:proofErr w:type="spellEnd"/>
      <w:r w:rsidR="00A637F9">
        <w:t xml:space="preserve"> und Dr. Jens Winter diskutieren darüber, warum KI auch aus arbeitsrechtlicher Sicht zu hinterfragen ist.</w:t>
      </w:r>
    </w:p>
    <w:p w14:paraId="27F57C1A" w14:textId="59FAFACF" w:rsidR="001835E5" w:rsidRDefault="001835E5" w:rsidP="0082234C">
      <w:pPr>
        <w:pStyle w:val="03Fliesstext"/>
        <w:rPr>
          <w:b/>
        </w:rPr>
      </w:pPr>
      <w:r w:rsidRPr="001835E5">
        <w:rPr>
          <w:b/>
        </w:rPr>
        <w:t xml:space="preserve">Neues aus OGH und EuGH: Tages-Update mit Professor </w:t>
      </w:r>
      <w:r w:rsidR="00561346">
        <w:rPr>
          <w:b/>
        </w:rPr>
        <w:t xml:space="preserve">Dr. </w:t>
      </w:r>
      <w:r w:rsidRPr="001835E5">
        <w:rPr>
          <w:b/>
        </w:rPr>
        <w:t xml:space="preserve">Schrank &amp; neu: Webinar mit </w:t>
      </w:r>
      <w:r w:rsidR="00561346">
        <w:rPr>
          <w:b/>
        </w:rPr>
        <w:t xml:space="preserve">Dr. </w:t>
      </w:r>
      <w:r w:rsidRPr="001835E5">
        <w:rPr>
          <w:b/>
        </w:rPr>
        <w:t>Dr. Reissner</w:t>
      </w:r>
    </w:p>
    <w:p w14:paraId="5ADA734D" w14:textId="64C42A9C" w:rsidR="00A637F9" w:rsidRDefault="00A637F9" w:rsidP="0082234C">
      <w:pPr>
        <w:pStyle w:val="03Fliesstext"/>
      </w:pPr>
      <w:r>
        <w:t>Mit dem „</w:t>
      </w:r>
      <w:r w:rsidR="00600D01">
        <w:t>O</w:t>
      </w:r>
      <w:r>
        <w:t>nline Update zur arbeitsrechtlichen Judikatur“ bietet die ARS Akademie erstmals ein ausschließlich online sta</w:t>
      </w:r>
      <w:r w:rsidR="00AF5D93">
        <w:t>t</w:t>
      </w:r>
      <w:r>
        <w:t xml:space="preserve">tfindendes, je </w:t>
      </w:r>
      <w:r w:rsidR="00F50CA6">
        <w:t>vier</w:t>
      </w:r>
      <w:r>
        <w:t xml:space="preserve">stündiges Seminar zu den aktuellsten und wichtigsten Entscheidungen der Höchstgerichte an. </w:t>
      </w:r>
      <w:r w:rsidR="00F720D6">
        <w:t>T</w:t>
      </w:r>
      <w:r>
        <w:t>eilnehmer*innen sind auf de</w:t>
      </w:r>
      <w:r w:rsidR="00EC4BF1">
        <w:t>m</w:t>
      </w:r>
      <w:r>
        <w:t xml:space="preserve"> </w:t>
      </w:r>
      <w:r w:rsidR="00AF5D93">
        <w:t>neuesten</w:t>
      </w:r>
      <w:r>
        <w:t xml:space="preserve"> rechtlichen Stand und wissen</w:t>
      </w:r>
      <w:r w:rsidR="00EC4BF1">
        <w:t>,</w:t>
      </w:r>
      <w:r>
        <w:t xml:space="preserve"> welche Konsequenzen die Rechtsprechung </w:t>
      </w:r>
      <w:r w:rsidR="00BB72BD">
        <w:t>für i</w:t>
      </w:r>
      <w:r>
        <w:t>hr Unternehmen hat.</w:t>
      </w:r>
      <w:r w:rsidR="00952B3B">
        <w:t xml:space="preserve"> </w:t>
      </w:r>
      <w:r w:rsidR="00EC4BF1">
        <w:t xml:space="preserve">Univ.-Prof. Dr. </w:t>
      </w:r>
      <w:r w:rsidR="00952B3B">
        <w:t xml:space="preserve">Dr. Gert-Peter Reissner führt Teilnehmer*innen durch die </w:t>
      </w:r>
      <w:r w:rsidR="00AF5D93">
        <w:t>Judikate</w:t>
      </w:r>
      <w:r w:rsidR="00952B3B">
        <w:t xml:space="preserve"> und interaktive Fragerunden</w:t>
      </w:r>
      <w:r w:rsidR="00BB72BD">
        <w:t xml:space="preserve"> bieten Raum für Diskussionen über die Praxisrelevanz.</w:t>
      </w:r>
    </w:p>
    <w:p w14:paraId="6D490740" w14:textId="00D3ED08" w:rsidR="00E1337F" w:rsidRDefault="004049F4" w:rsidP="0082234C">
      <w:pPr>
        <w:pStyle w:val="03Fliesstext"/>
      </w:pPr>
      <w:r>
        <w:t xml:space="preserve">Auch Altbewährtes erwartet </w:t>
      </w:r>
      <w:r w:rsidR="00A637F9">
        <w:t>Teilnehmer*innen der ARS Akademie</w:t>
      </w:r>
      <w:r>
        <w:t xml:space="preserve"> in der letzten Hälfte von 2024. </w:t>
      </w:r>
      <w:r w:rsidR="00A637F9">
        <w:t>Das s</w:t>
      </w:r>
      <w:r>
        <w:t>eit Jahren erfolgreiche Seminar</w:t>
      </w:r>
      <w:r w:rsidR="00A637F9">
        <w:t xml:space="preserve"> „</w:t>
      </w:r>
      <w:r>
        <w:t>Judikatur</w:t>
      </w:r>
      <w:r w:rsidR="00A637F9">
        <w:t>-</w:t>
      </w:r>
      <w:r>
        <w:t>Update Arbeits</w:t>
      </w:r>
      <w:r w:rsidR="00A637F9">
        <w:t>-</w:t>
      </w:r>
      <w:r>
        <w:t xml:space="preserve"> und Sozialrecht</w:t>
      </w:r>
      <w:r w:rsidR="00A637F9">
        <w:t>“</w:t>
      </w:r>
      <w:r>
        <w:t xml:space="preserve"> mit </w:t>
      </w:r>
      <w:proofErr w:type="spellStart"/>
      <w:r w:rsidR="00EC4BF1">
        <w:t>o.Univ</w:t>
      </w:r>
      <w:proofErr w:type="spellEnd"/>
      <w:r w:rsidR="00EC4BF1">
        <w:t>.-</w:t>
      </w:r>
      <w:r>
        <w:t>Prof</w:t>
      </w:r>
      <w:r w:rsidR="00AF5D93">
        <w:t>. Dr.</w:t>
      </w:r>
      <w:r>
        <w:t xml:space="preserve"> Franz Schrank </w:t>
      </w:r>
      <w:r w:rsidR="00301F00">
        <w:t>beleuchtet</w:t>
      </w:r>
      <w:r>
        <w:t xml:space="preserve"> wie gewohnt als eintägiges </w:t>
      </w:r>
      <w:r w:rsidR="008372CF">
        <w:t>Präsenzseminar</w:t>
      </w:r>
      <w:r>
        <w:t xml:space="preserve"> alle wesentlichen </w:t>
      </w:r>
      <w:r w:rsidR="00A637F9">
        <w:t xml:space="preserve">gerichtlichen </w:t>
      </w:r>
      <w:r>
        <w:t>Entscheidungen der letzten Zeit.</w:t>
      </w:r>
      <w:r w:rsidR="008372CF">
        <w:t xml:space="preserve"> In Zukunft können Teilnehmer</w:t>
      </w:r>
      <w:r w:rsidR="00A637F9">
        <w:t>*</w:t>
      </w:r>
      <w:r w:rsidR="008372CF">
        <w:t xml:space="preserve">innen also zwischen einem </w:t>
      </w:r>
      <w:r w:rsidR="001835E5">
        <w:t>vier</w:t>
      </w:r>
      <w:r w:rsidR="008372CF">
        <w:t xml:space="preserve">stündigen </w:t>
      </w:r>
      <w:r w:rsidR="00EC4BF1">
        <w:t>O</w:t>
      </w:r>
      <w:r w:rsidR="008372CF">
        <w:t>nline</w:t>
      </w:r>
      <w:r w:rsidR="00EC4BF1">
        <w:t>-</w:t>
      </w:r>
      <w:r w:rsidR="008372CF">
        <w:t xml:space="preserve">Seminar </w:t>
      </w:r>
      <w:r w:rsidR="00BB72BD">
        <w:t>o</w:t>
      </w:r>
      <w:r w:rsidR="008372CF">
        <w:t>der eine</w:t>
      </w:r>
      <w:r w:rsidR="00EC4BF1">
        <w:t>m</w:t>
      </w:r>
      <w:r w:rsidR="008372CF">
        <w:t xml:space="preserve"> eintägigen Präsenzseminar </w:t>
      </w:r>
      <w:r w:rsidR="00301F00">
        <w:t>aus</w:t>
      </w:r>
      <w:r w:rsidR="008372CF">
        <w:t>wählen</w:t>
      </w:r>
      <w:r w:rsidR="00BB72BD">
        <w:t>. Damit</w:t>
      </w:r>
      <w:r w:rsidR="008372CF">
        <w:t xml:space="preserve"> </w:t>
      </w:r>
      <w:r w:rsidR="00E1337F">
        <w:t>kann jede*r wählen, wie er oder sie die neuesten Updates aus der Judikatur erhalten möchte.</w:t>
      </w:r>
    </w:p>
    <w:p w14:paraId="5FA29BE9" w14:textId="77777777" w:rsidR="00EB5A82" w:rsidRDefault="00EB5A82" w:rsidP="0082234C">
      <w:pPr>
        <w:pStyle w:val="03Fliesstext"/>
        <w:rPr>
          <w:b/>
        </w:rPr>
      </w:pPr>
      <w:r w:rsidRPr="00EB5A82">
        <w:rPr>
          <w:b/>
        </w:rPr>
        <w:t>Neu: Österreichisches &amp; Deutsches Arbeitsrecht nun 1,5-Tage</w:t>
      </w:r>
    </w:p>
    <w:p w14:paraId="3E1B27F2" w14:textId="6FB6B7BA" w:rsidR="00600D01" w:rsidRDefault="00EE508D" w:rsidP="0082234C">
      <w:pPr>
        <w:pStyle w:val="03Fliesstext"/>
      </w:pPr>
      <w:r>
        <w:t xml:space="preserve">Das Seminar </w:t>
      </w:r>
      <w:r w:rsidR="00952B3B">
        <w:t>„</w:t>
      </w:r>
      <w:r w:rsidR="00EF0823">
        <w:t>Ö</w:t>
      </w:r>
      <w:r>
        <w:t xml:space="preserve">sterreichisches </w:t>
      </w:r>
      <w:r w:rsidR="00952B3B">
        <w:t>&amp;</w:t>
      </w:r>
      <w:r>
        <w:t xml:space="preserve"> Deutsches Arbeitsrecht</w:t>
      </w:r>
      <w:r w:rsidR="00952B3B">
        <w:t>“</w:t>
      </w:r>
      <w:r>
        <w:t xml:space="preserve"> </w:t>
      </w:r>
      <w:r w:rsidR="00EF0823">
        <w:t xml:space="preserve">der ARS Akademie </w:t>
      </w:r>
      <w:r>
        <w:t>wird ab Herbst</w:t>
      </w:r>
      <w:r w:rsidR="00D9306C">
        <w:t xml:space="preserve"> 2024</w:t>
      </w:r>
      <w:r>
        <w:t xml:space="preserve"> um einen halben Tag verlängert. Am ersten Tag werden die Schlüsselthemen erklärt, der zweite </w:t>
      </w:r>
      <w:r w:rsidR="00431C85">
        <w:t>Tag</w:t>
      </w:r>
      <w:r>
        <w:t xml:space="preserve"> </w:t>
      </w:r>
      <w:r w:rsidR="00431C85">
        <w:t xml:space="preserve">steht im Zeichen </w:t>
      </w:r>
      <w:r>
        <w:t>einer intensiven Diskussion zu Wissens</w:t>
      </w:r>
      <w:r w:rsidR="00EF0823">
        <w:t>v</w:t>
      </w:r>
      <w:r>
        <w:t xml:space="preserve">ertiefung </w:t>
      </w:r>
      <w:r w:rsidR="00EF0823">
        <w:t xml:space="preserve">anhand von </w:t>
      </w:r>
      <w:r>
        <w:t>Praxisbeispielen und eine</w:t>
      </w:r>
      <w:r w:rsidR="00EF0823">
        <w:t>r</w:t>
      </w:r>
      <w:r>
        <w:t xml:space="preserve"> Fragerunde.</w:t>
      </w:r>
      <w:r w:rsidR="00EF0823">
        <w:t xml:space="preserve"> Besonders </w:t>
      </w:r>
      <w:r w:rsidR="00EB0D1C">
        <w:t>Unternehmen</w:t>
      </w:r>
      <w:r w:rsidR="00EC4BF1">
        <w:t>,</w:t>
      </w:r>
      <w:r w:rsidR="00EB0D1C">
        <w:t xml:space="preserve"> die ihre Mitarbeiter</w:t>
      </w:r>
      <w:r w:rsidR="00431C85">
        <w:t>*</w:t>
      </w:r>
      <w:r w:rsidR="00EB0D1C">
        <w:t>innen von Österreich nach Deutschland oder umgekehrt entsenden</w:t>
      </w:r>
      <w:r w:rsidR="00EF0823">
        <w:t>, profitieren von der Kombination</w:t>
      </w:r>
      <w:r w:rsidR="00431C85">
        <w:t xml:space="preserve"> der beiden Legislaturen</w:t>
      </w:r>
      <w:r w:rsidR="00EF0823">
        <w:t xml:space="preserve"> innerhalb des Seminares</w:t>
      </w:r>
      <w:r w:rsidR="00EB0D1C">
        <w:t xml:space="preserve">. </w:t>
      </w:r>
    </w:p>
    <w:p w14:paraId="034F214B" w14:textId="6D6552E3" w:rsidR="009D11D4" w:rsidRDefault="00EB0D1C" w:rsidP="0082234C">
      <w:pPr>
        <w:pStyle w:val="03Fliesstext"/>
      </w:pPr>
      <w:r>
        <w:t>Teilnehmer</w:t>
      </w:r>
      <w:r w:rsidR="009D11D4">
        <w:t>*</w:t>
      </w:r>
      <w:r>
        <w:t xml:space="preserve">innen </w:t>
      </w:r>
      <w:r w:rsidR="009D11D4">
        <w:t>e</w:t>
      </w:r>
      <w:r>
        <w:t xml:space="preserve">rfahren </w:t>
      </w:r>
      <w:r w:rsidR="00B150BB">
        <w:t xml:space="preserve">über </w:t>
      </w:r>
      <w:r>
        <w:t xml:space="preserve">die wichtigen Unterschiede der </w:t>
      </w:r>
      <w:r w:rsidR="006D24CE">
        <w:t>beiden</w:t>
      </w:r>
      <w:r>
        <w:t xml:space="preserve"> Gesetzgebungen</w:t>
      </w:r>
      <w:r w:rsidR="009D11D4">
        <w:t>,</w:t>
      </w:r>
      <w:r>
        <w:t xml:space="preserve"> befassen sich ausführlich mit den Recht</w:t>
      </w:r>
      <w:r w:rsidR="009D11D4">
        <w:t>s</w:t>
      </w:r>
      <w:r>
        <w:t>quellen</w:t>
      </w:r>
      <w:r w:rsidR="009D11D4">
        <w:t>,</w:t>
      </w:r>
      <w:r>
        <w:t xml:space="preserve"> den Vertrags</w:t>
      </w:r>
      <w:r w:rsidR="009D11D4">
        <w:t>i</w:t>
      </w:r>
      <w:r>
        <w:t>nhalten</w:t>
      </w:r>
      <w:r w:rsidR="00600D01">
        <w:t>,</w:t>
      </w:r>
      <w:r>
        <w:t xml:space="preserve"> den Auswirkungen auf die Sozialversicherungspflicht</w:t>
      </w:r>
      <w:r w:rsidR="009D11D4">
        <w:t xml:space="preserve"> sowie</w:t>
      </w:r>
      <w:r>
        <w:t xml:space="preserve"> den Beendigung</w:t>
      </w:r>
      <w:r w:rsidR="009D11D4">
        <w:t>s</w:t>
      </w:r>
      <w:r>
        <w:t>arten und dem Arbeitszeitrecht. Durch den Ausbau des Seminares und die Erweiterung um einen</w:t>
      </w:r>
      <w:r w:rsidR="009D11D4">
        <w:t xml:space="preserve"> H</w:t>
      </w:r>
      <w:r>
        <w:t>alb</w:t>
      </w:r>
      <w:r w:rsidR="009D11D4">
        <w:t>t</w:t>
      </w:r>
      <w:r>
        <w:t xml:space="preserve">ag </w:t>
      </w:r>
      <w:r w:rsidR="009D11D4">
        <w:t>i</w:t>
      </w:r>
      <w:r>
        <w:t xml:space="preserve">st nun eine </w:t>
      </w:r>
      <w:r w:rsidR="00B150BB">
        <w:t xml:space="preserve">noch </w:t>
      </w:r>
      <w:r>
        <w:t xml:space="preserve">intensivere Diskussion </w:t>
      </w:r>
      <w:r w:rsidR="006D24CE">
        <w:t>hinsichtlich der Anwendung in der Praxis möglich</w:t>
      </w:r>
      <w:r>
        <w:t xml:space="preserve">. </w:t>
      </w:r>
    </w:p>
    <w:p w14:paraId="503F9A20" w14:textId="77777777" w:rsidR="008269C0" w:rsidRDefault="008269C0" w:rsidP="0082234C">
      <w:pPr>
        <w:pStyle w:val="03Fliesstext"/>
      </w:pPr>
    </w:p>
    <w:p w14:paraId="6580A1D6" w14:textId="7C441B93" w:rsidR="0082234C" w:rsidRDefault="0082234C" w:rsidP="0082234C">
      <w:pPr>
        <w:pStyle w:val="03Fliesstext"/>
        <w:rPr>
          <w:b/>
        </w:rPr>
      </w:pPr>
      <w:r w:rsidRPr="0082234C">
        <w:rPr>
          <w:b/>
        </w:rPr>
        <w:t>Details zu</w:t>
      </w:r>
      <w:r w:rsidR="0014642E">
        <w:rPr>
          <w:b/>
        </w:rPr>
        <w:t xml:space="preserve"> den </w:t>
      </w:r>
      <w:r w:rsidR="009D11D4">
        <w:rPr>
          <w:b/>
        </w:rPr>
        <w:t>Seminaren</w:t>
      </w:r>
      <w:r w:rsidRPr="0082234C">
        <w:rPr>
          <w:b/>
        </w:rPr>
        <w:t>:</w:t>
      </w:r>
    </w:p>
    <w:p w14:paraId="5BE2BFC0" w14:textId="6329B8A3" w:rsidR="00EB5A82" w:rsidRPr="00EB5A82" w:rsidRDefault="00EB5A82" w:rsidP="0082234C">
      <w:pPr>
        <w:pStyle w:val="03Fliesstext"/>
      </w:pPr>
      <w:r w:rsidRPr="00EB5A82">
        <w:t>Expertentalk: Arbeitsrecht im Kontext mit Trendthemen</w:t>
      </w:r>
      <w:r w:rsidRPr="00EB5A82">
        <w:br/>
        <w:t>Nächster Start: 24.09.2024</w:t>
      </w:r>
      <w:r w:rsidRPr="00EB5A82">
        <w:br/>
        <w:t xml:space="preserve">Ort: Wien oder </w:t>
      </w:r>
      <w:r w:rsidR="00B150BB">
        <w:t>o</w:t>
      </w:r>
      <w:r w:rsidRPr="00EB5A82">
        <w:t>nline</w:t>
      </w:r>
      <w:r w:rsidRPr="00EB5A82">
        <w:br/>
        <w:t xml:space="preserve">Mehr Informationen: </w:t>
      </w:r>
      <w:hyperlink r:id="rId8" w:history="1">
        <w:r w:rsidRPr="00B17E42">
          <w:rPr>
            <w:rStyle w:val="Hyperlink"/>
          </w:rPr>
          <w:t>https://ars.at/seminar/332502/</w:t>
        </w:r>
      </w:hyperlink>
      <w:r>
        <w:t xml:space="preserve"> </w:t>
      </w:r>
    </w:p>
    <w:p w14:paraId="6DC63F46" w14:textId="46975D67" w:rsidR="00713CAA" w:rsidRDefault="009D11D4" w:rsidP="0082234C">
      <w:pPr>
        <w:pStyle w:val="03Fliesstext"/>
      </w:pPr>
      <w:r>
        <w:t>Judikatur-Update Arbeits- &amp; Sozialrecht</w:t>
      </w:r>
      <w:r>
        <w:br/>
        <w:t>Nächster Start: 03.12.2024</w:t>
      </w:r>
      <w:r>
        <w:br/>
        <w:t>Ort: Wien</w:t>
      </w:r>
      <w:r>
        <w:br/>
        <w:t xml:space="preserve">Mehr Informationen: </w:t>
      </w:r>
      <w:hyperlink r:id="rId9" w:history="1">
        <w:r w:rsidRPr="00EA4AC9">
          <w:rPr>
            <w:rStyle w:val="Hyperlink"/>
          </w:rPr>
          <w:t>https://ars.at/seminar/10532/</w:t>
        </w:r>
      </w:hyperlink>
    </w:p>
    <w:p w14:paraId="5EEA0EEF" w14:textId="529D2DE4" w:rsidR="00AF4081" w:rsidRDefault="009D11D4" w:rsidP="0082234C">
      <w:pPr>
        <w:pStyle w:val="03Fliesstext"/>
      </w:pPr>
      <w:r>
        <w:t>Online Update zur arbeitsrechtlichen Judikatur</w:t>
      </w:r>
      <w:r>
        <w:br/>
        <w:t>Nächster Start: 20.09.2024</w:t>
      </w:r>
      <w:r>
        <w:br/>
        <w:t xml:space="preserve">Ort: </w:t>
      </w:r>
      <w:r w:rsidR="00B150BB">
        <w:t>o</w:t>
      </w:r>
      <w:r>
        <w:t>nline</w:t>
      </w:r>
      <w:r>
        <w:br/>
        <w:t xml:space="preserve">Mehr Informationen: </w:t>
      </w:r>
      <w:hyperlink r:id="rId10" w:history="1">
        <w:r w:rsidRPr="00EA4AC9">
          <w:rPr>
            <w:rStyle w:val="Hyperlink"/>
          </w:rPr>
          <w:t>https://ars.at/seminar/332553/</w:t>
        </w:r>
      </w:hyperlink>
    </w:p>
    <w:p w14:paraId="3691C134" w14:textId="72F65426" w:rsidR="009D11D4" w:rsidRDefault="00854972" w:rsidP="0082234C">
      <w:pPr>
        <w:pStyle w:val="03Fliesstext"/>
      </w:pPr>
      <w:r>
        <w:t>Österreichisches &amp; Deutsches Arbeitsrecht</w:t>
      </w:r>
      <w:r>
        <w:br/>
        <w:t>Nächster Start: 02.12.2024</w:t>
      </w:r>
      <w:r>
        <w:br/>
        <w:t xml:space="preserve">Ort: Wien oder </w:t>
      </w:r>
      <w:r w:rsidR="00B150BB">
        <w:t>o</w:t>
      </w:r>
      <w:r>
        <w:t>nline</w:t>
      </w:r>
      <w:r>
        <w:br/>
        <w:t xml:space="preserve">Mehr Informationen: </w:t>
      </w:r>
      <w:hyperlink r:id="rId11" w:history="1">
        <w:r w:rsidRPr="00EA4AC9">
          <w:rPr>
            <w:rStyle w:val="Hyperlink"/>
          </w:rPr>
          <w:t>https://ars.at/seminar/10543/</w:t>
        </w:r>
      </w:hyperlink>
      <w:r>
        <w:t xml:space="preserve"> </w:t>
      </w:r>
    </w:p>
    <w:p w14:paraId="5C814DC0" w14:textId="77777777" w:rsidR="009520AA" w:rsidRDefault="009520AA" w:rsidP="0082234C">
      <w:pPr>
        <w:pStyle w:val="03Fliesstext"/>
      </w:pPr>
    </w:p>
    <w:p w14:paraId="3B8C6F63" w14:textId="0B30E4CD" w:rsidR="0082234C" w:rsidRPr="0082234C" w:rsidRDefault="0082234C" w:rsidP="0082234C">
      <w:pPr>
        <w:pStyle w:val="03Fliesstext"/>
        <w:rPr>
          <w:b/>
        </w:rPr>
      </w:pPr>
      <w:r w:rsidRPr="0082234C">
        <w:rPr>
          <w:b/>
        </w:rPr>
        <w:t>Über die ARS Akademie</w:t>
      </w:r>
    </w:p>
    <w:p w14:paraId="430B8A4F" w14:textId="7323CC30" w:rsidR="0082234C" w:rsidRDefault="006C37CB" w:rsidP="006C37CB">
      <w:pPr>
        <w:pStyle w:val="03Fliesstext"/>
      </w:pPr>
      <w:r>
        <w:t xml:space="preserve">Die ARS Akademie ist Österreichs größter privater Fachseminaranbieter und in allen Bundesländern vertreten. Rund 1.000 ausgewählte Top-Expert*innen aus Wirtschaft, Praxis und </w:t>
      </w:r>
      <w:proofErr w:type="spellStart"/>
      <w:r>
        <w:t>Legistik</w:t>
      </w:r>
      <w:proofErr w:type="spellEnd"/>
      <w:r>
        <w:t xml:space="preserve"> geben ihr Wissen in rd. 1.200 verschiedenen Veranstaltungen an rd. 18.500 Teilnehmende pro Jahr weiter. Ob topaktuelle gesetzliche Änderungen, neueste Trends oder Basiswissen für den beruflichen Aufstieg – die ARS Akademie bietet mit 15 Fachbereichen ein breites Spektrum an Seminarinhalten und Branchenthemen und deckt so jeden Weiterbildungswunsch ab. Die Seminare können als Präsenz-Veranstaltung und oftmals auch als Online-Seminar im Virtual </w:t>
      </w:r>
      <w:proofErr w:type="spellStart"/>
      <w:r>
        <w:t>Classroom</w:t>
      </w:r>
      <w:proofErr w:type="spellEnd"/>
      <w:r>
        <w:t xml:space="preserve"> besucht werden. Auf Wunsch können die Weiterbildungen als Inhouse-Seminar gebucht werden.</w:t>
      </w:r>
      <w:r w:rsidR="0082234C">
        <w:br/>
      </w:r>
      <w:bookmarkEnd w:id="0"/>
    </w:p>
    <w:p w14:paraId="1A825942" w14:textId="77777777" w:rsidR="0082234C" w:rsidRDefault="0082234C" w:rsidP="0082234C">
      <w:pPr>
        <w:pStyle w:val="03Fliesstext"/>
        <w:rPr>
          <w:b/>
        </w:rPr>
      </w:pPr>
      <w:r w:rsidRPr="0082234C">
        <w:rPr>
          <w:b/>
        </w:rPr>
        <w:t>Rückfragehinweis:</w:t>
      </w:r>
    </w:p>
    <w:p w14:paraId="61ECC857" w14:textId="795B429E" w:rsidR="0082234C" w:rsidRPr="0082234C" w:rsidRDefault="0082234C" w:rsidP="0082234C">
      <w:pPr>
        <w:pStyle w:val="03Fliesstext"/>
        <w:rPr>
          <w:b/>
        </w:rPr>
      </w:pPr>
      <w:r>
        <w:t>Mag. Alexandra Zotter</w:t>
      </w:r>
      <w:r>
        <w:rPr>
          <w:b/>
        </w:rPr>
        <w:br/>
      </w:r>
      <w:r>
        <w:t>Leitung Marketing &amp; Kommunikation</w:t>
      </w:r>
      <w:r>
        <w:rPr>
          <w:b/>
        </w:rPr>
        <w:br/>
      </w:r>
      <w:r>
        <w:t>ARS Akademie</w:t>
      </w:r>
      <w:r>
        <w:rPr>
          <w:b/>
        </w:rPr>
        <w:br/>
      </w:r>
      <w:proofErr w:type="spellStart"/>
      <w:r>
        <w:t>Schallautzerstraße</w:t>
      </w:r>
      <w:proofErr w:type="spellEnd"/>
      <w:r>
        <w:t xml:space="preserve"> 2-4, 1010 Wien</w:t>
      </w:r>
    </w:p>
    <w:p w14:paraId="5BAAF47C" w14:textId="2BD8B606" w:rsidR="0082234C" w:rsidRDefault="0082234C" w:rsidP="0082234C">
      <w:pPr>
        <w:pStyle w:val="03Fliesstext"/>
      </w:pPr>
      <w:r>
        <w:t>presse(at)ars.at</w:t>
      </w:r>
      <w:r w:rsidR="00417184">
        <w:br/>
      </w:r>
      <w:r>
        <w:t xml:space="preserve">Tel.: 01/713 80 24-50     </w:t>
      </w:r>
    </w:p>
    <w:p w14:paraId="7075E46D" w14:textId="3DF05834" w:rsidR="00BB13C9" w:rsidRPr="0082234C" w:rsidRDefault="00BB13C9" w:rsidP="0082234C">
      <w:pPr>
        <w:pStyle w:val="03Fliesstext"/>
      </w:pPr>
    </w:p>
    <w:sectPr w:rsidR="00BB13C9" w:rsidRPr="0082234C" w:rsidSect="00F362C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696" w:right="1416" w:bottom="426" w:left="1418" w:header="709" w:footer="2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880E3E" w14:textId="77777777" w:rsidR="000E11AF" w:rsidRDefault="000E11AF">
      <w:r>
        <w:separator/>
      </w:r>
    </w:p>
  </w:endnote>
  <w:endnote w:type="continuationSeparator" w:id="0">
    <w:p w14:paraId="4D7F17CC" w14:textId="77777777" w:rsidR="000E11AF" w:rsidRDefault="000E1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 Std Bk">
    <w:altName w:val="Calibri"/>
    <w:panose1 w:val="00000000000000000000"/>
    <w:charset w:val="00"/>
    <w:family w:val="modern"/>
    <w:notTrueType/>
    <w:pitch w:val="variable"/>
    <w:sig w:usb0="A00000AF" w:usb1="5000205A" w:usb2="00000000" w:usb3="00000000" w:csb0="00000001" w:csb1="00000000"/>
  </w:font>
  <w:font w:name="Goldplay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ldplay SemiBold">
    <w:altName w:val="Courier New"/>
    <w:panose1 w:val="000007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ITC Avant Garde Std Md">
    <w:altName w:val="Calibri"/>
    <w:panose1 w:val="00000000000000000000"/>
    <w:charset w:val="00"/>
    <w:family w:val="modern"/>
    <w:notTrueType/>
    <w:pitch w:val="variable"/>
    <w:sig w:usb0="A00000AF" w:usb1="5000205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2742057"/>
      <w:docPartObj>
        <w:docPartGallery w:val="Page Numbers (Bottom of Page)"/>
        <w:docPartUnique/>
      </w:docPartObj>
    </w:sdtPr>
    <w:sdtEndPr>
      <w:rPr>
        <w:rFonts w:ascii="Goldplay SemiBold" w:hAnsi="Goldplay SemiBold"/>
      </w:rPr>
    </w:sdtEndPr>
    <w:sdtContent>
      <w:p w14:paraId="112E374C" w14:textId="77777777" w:rsidR="00E121A7" w:rsidRPr="004A4368" w:rsidRDefault="00E121A7">
        <w:pPr>
          <w:pStyle w:val="Fuzeile"/>
          <w:jc w:val="right"/>
          <w:rPr>
            <w:rFonts w:ascii="Goldplay SemiBold" w:hAnsi="Goldplay SemiBold"/>
          </w:rPr>
        </w:pPr>
        <w:r w:rsidRPr="00AE6946">
          <w:rPr>
            <w:rFonts w:ascii="Goldplay" w:hAnsi="Goldplay"/>
            <w:sz w:val="18"/>
            <w:szCs w:val="18"/>
          </w:rPr>
          <w:fldChar w:fldCharType="begin"/>
        </w:r>
        <w:r w:rsidRPr="00AE6946">
          <w:rPr>
            <w:rFonts w:ascii="Goldplay" w:hAnsi="Goldplay"/>
            <w:sz w:val="18"/>
            <w:szCs w:val="18"/>
          </w:rPr>
          <w:instrText>PAGE   \* MERGEFORMAT</w:instrText>
        </w:r>
        <w:r w:rsidRPr="00AE6946">
          <w:rPr>
            <w:rFonts w:ascii="Goldplay" w:hAnsi="Goldplay"/>
            <w:sz w:val="18"/>
            <w:szCs w:val="18"/>
          </w:rPr>
          <w:fldChar w:fldCharType="separate"/>
        </w:r>
        <w:r w:rsidRPr="00AE6946">
          <w:rPr>
            <w:rFonts w:ascii="Goldplay" w:hAnsi="Goldplay"/>
            <w:sz w:val="18"/>
            <w:szCs w:val="18"/>
          </w:rPr>
          <w:t>2</w:t>
        </w:r>
        <w:r w:rsidRPr="00AE6946">
          <w:rPr>
            <w:rFonts w:ascii="Goldplay" w:hAnsi="Goldplay"/>
            <w:sz w:val="18"/>
            <w:szCs w:val="18"/>
          </w:rPr>
          <w:fldChar w:fldCharType="end"/>
        </w:r>
      </w:p>
    </w:sdtContent>
  </w:sdt>
  <w:p w14:paraId="350C1D8D" w14:textId="77777777" w:rsidR="00E121A7" w:rsidRDefault="00E121A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6A41E" w14:textId="77777777" w:rsidR="008B6231" w:rsidRPr="008B6231" w:rsidRDefault="008B6231" w:rsidP="008B6231">
    <w:pPr>
      <w:pStyle w:val="Fuzeile"/>
      <w:tabs>
        <w:tab w:val="clear" w:pos="9072"/>
      </w:tabs>
      <w:jc w:val="right"/>
      <w:rPr>
        <w:color w:val="FFFFFF" w:themeColor="background1"/>
      </w:rPr>
    </w:pPr>
    <w:r w:rsidRPr="008B6231">
      <w:rPr>
        <w:color w:val="FFFFFF" w:themeColor="background1"/>
      </w:rPr>
      <w:tab/>
    </w:r>
    <w:sdt>
      <w:sdtPr>
        <w:rPr>
          <w:color w:val="FFFFFF" w:themeColor="background1"/>
        </w:rPr>
        <w:id w:val="-1141651231"/>
        <w:docPartObj>
          <w:docPartGallery w:val="Page Numbers (Bottom of Page)"/>
          <w:docPartUnique/>
        </w:docPartObj>
      </w:sdtPr>
      <w:sdtEndPr>
        <w:rPr>
          <w:rFonts w:ascii="Goldplay SemiBold" w:hAnsi="Goldplay SemiBold"/>
          <w:color w:val="0F3555"/>
        </w:rPr>
      </w:sdtEndPr>
      <w:sdtContent>
        <w:r w:rsidRPr="008B6231">
          <w:rPr>
            <w:color w:val="FFFFFF" w:themeColor="background1"/>
          </w:rPr>
          <w:tab/>
        </w:r>
        <w:r w:rsidRPr="008B6231">
          <w:rPr>
            <w:color w:val="FFFFFF" w:themeColor="background1"/>
          </w:rPr>
          <w:tab/>
        </w:r>
        <w:r w:rsidRPr="008B6231">
          <w:rPr>
            <w:rFonts w:ascii="Goldplay SemiBold" w:hAnsi="Goldplay SemiBold"/>
            <w:color w:val="0F3555"/>
          </w:rPr>
          <w:fldChar w:fldCharType="begin"/>
        </w:r>
        <w:r w:rsidRPr="008B6231">
          <w:rPr>
            <w:rFonts w:ascii="Goldplay SemiBold" w:hAnsi="Goldplay SemiBold"/>
            <w:color w:val="0F3555"/>
          </w:rPr>
          <w:instrText>PAGE   \* MERGEFORMAT</w:instrText>
        </w:r>
        <w:r w:rsidRPr="008B6231">
          <w:rPr>
            <w:rFonts w:ascii="Goldplay SemiBold" w:hAnsi="Goldplay SemiBold"/>
            <w:color w:val="0F3555"/>
          </w:rPr>
          <w:fldChar w:fldCharType="separate"/>
        </w:r>
        <w:r w:rsidRPr="008B6231">
          <w:rPr>
            <w:rFonts w:ascii="Goldplay SemiBold" w:hAnsi="Goldplay SemiBold"/>
            <w:color w:val="0F3555"/>
          </w:rPr>
          <w:t>2</w:t>
        </w:r>
        <w:r w:rsidRPr="008B6231">
          <w:rPr>
            <w:rFonts w:ascii="Goldplay SemiBold" w:hAnsi="Goldplay SemiBold"/>
            <w:color w:val="0F3555"/>
          </w:rPr>
          <w:fldChar w:fldCharType="end"/>
        </w:r>
      </w:sdtContent>
    </w:sdt>
  </w:p>
  <w:p w14:paraId="7CE2D80E" w14:textId="77777777" w:rsidR="008B6231" w:rsidRDefault="008B623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91472" w14:textId="77777777" w:rsidR="000E11AF" w:rsidRDefault="000E11AF">
      <w:r>
        <w:separator/>
      </w:r>
    </w:p>
  </w:footnote>
  <w:footnote w:type="continuationSeparator" w:id="0">
    <w:p w14:paraId="44A72D3C" w14:textId="77777777" w:rsidR="000E11AF" w:rsidRDefault="000E1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FDE4F" w14:textId="77777777" w:rsidR="00E121A7" w:rsidRDefault="00E121A7" w:rsidP="00E121A7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1" wp14:anchorId="7D15CB11" wp14:editId="4B3301E5">
          <wp:simplePos x="0" y="0"/>
          <wp:positionH relativeFrom="column">
            <wp:posOffset>-900430</wp:posOffset>
          </wp:positionH>
          <wp:positionV relativeFrom="paragraph">
            <wp:posOffset>-450214</wp:posOffset>
          </wp:positionV>
          <wp:extent cx="7600384" cy="7451002"/>
          <wp:effectExtent l="0" t="0" r="635" b="0"/>
          <wp:wrapNone/>
          <wp:docPr id="1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539" b="30292"/>
                  <a:stretch/>
                </pic:blipFill>
                <pic:spPr bwMode="auto">
                  <a:xfrm>
                    <a:off x="0" y="0"/>
                    <a:ext cx="7600384" cy="745100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2062D5" w14:textId="77777777" w:rsidR="00E121A7" w:rsidRDefault="00E121A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8476B" w14:textId="77777777" w:rsidR="008759A9" w:rsidRDefault="00611FB2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F1A6A47" wp14:editId="336C1AAF">
          <wp:simplePos x="0" y="0"/>
          <wp:positionH relativeFrom="column">
            <wp:posOffset>-900430</wp:posOffset>
          </wp:positionH>
          <wp:positionV relativeFrom="paragraph">
            <wp:posOffset>-449580</wp:posOffset>
          </wp:positionV>
          <wp:extent cx="7559675" cy="10688955"/>
          <wp:effectExtent l="0" t="0" r="0" b="0"/>
          <wp:wrapNone/>
          <wp:docPr id="16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8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864244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37A1BB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962879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9743F2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E6C85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A63602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FE134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02DF9C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D16891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BAC3D1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833B3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00FA2FED"/>
    <w:multiLevelType w:val="hybridMultilevel"/>
    <w:tmpl w:val="3F46D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6263FC"/>
    <w:multiLevelType w:val="hybridMultilevel"/>
    <w:tmpl w:val="D696F7B2"/>
    <w:lvl w:ilvl="0" w:tplc="79C862E2">
      <w:start w:val="8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ITC Avant Garde Std Bk" w:eastAsia="Times New Roman" w:hAnsi="ITC Avant Garde Std Bk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78466C"/>
    <w:multiLevelType w:val="hybridMultilevel"/>
    <w:tmpl w:val="A364BDB6"/>
    <w:lvl w:ilvl="0" w:tplc="8F288C2C">
      <w:start w:val="1"/>
      <w:numFmt w:val="bullet"/>
      <w:lvlText w:val=""/>
      <w:lvlJc w:val="left"/>
      <w:pPr>
        <w:tabs>
          <w:tab w:val="num" w:pos="454"/>
        </w:tabs>
        <w:ind w:left="1608" w:hanging="1248"/>
      </w:pPr>
      <w:rPr>
        <w:rFonts w:ascii="Symbol" w:hAnsi="Symbol" w:hint="default"/>
        <w:u w:color="80808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D54141"/>
    <w:multiLevelType w:val="hybridMultilevel"/>
    <w:tmpl w:val="4848674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27A73F9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1B2754DE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1C3C6264"/>
    <w:multiLevelType w:val="multilevel"/>
    <w:tmpl w:val="A578709C"/>
    <w:lvl w:ilvl="0">
      <w:start w:val="1"/>
      <w:numFmt w:val="bullet"/>
      <w:lvlText w:val=""/>
      <w:lvlJc w:val="left"/>
      <w:pPr>
        <w:tabs>
          <w:tab w:val="num" w:pos="454"/>
        </w:tabs>
        <w:ind w:left="1608" w:hanging="1041"/>
      </w:pPr>
      <w:rPr>
        <w:rFonts w:ascii="Symbol" w:hAnsi="Symbol" w:hint="default"/>
        <w:u w:color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EB2D26"/>
    <w:multiLevelType w:val="hybridMultilevel"/>
    <w:tmpl w:val="CCA8E340"/>
    <w:lvl w:ilvl="0" w:tplc="72746A12">
      <w:numFmt w:val="bullet"/>
      <w:lvlText w:val="-"/>
      <w:lvlJc w:val="left"/>
      <w:pPr>
        <w:ind w:left="720" w:hanging="360"/>
      </w:pPr>
      <w:rPr>
        <w:rFonts w:ascii="Goldplay" w:eastAsiaTheme="minorHAnsi" w:hAnsi="Goldplay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967960"/>
    <w:multiLevelType w:val="hybridMultilevel"/>
    <w:tmpl w:val="07FA6154"/>
    <w:lvl w:ilvl="0" w:tplc="510A812A">
      <w:start w:val="8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ITC Avant Garde Std Bk" w:eastAsia="Times New Roman" w:hAnsi="ITC Avant Garde Std Bk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5968EC"/>
    <w:multiLevelType w:val="multilevel"/>
    <w:tmpl w:val="07FA6154"/>
    <w:lvl w:ilvl="0">
      <w:start w:val="8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ITC Avant Garde Std Bk" w:eastAsia="Times New Roman" w:hAnsi="ITC Avant Garde Std Bk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66624F"/>
    <w:multiLevelType w:val="hybridMultilevel"/>
    <w:tmpl w:val="3CFCDCD2"/>
    <w:lvl w:ilvl="0" w:tplc="37CE3CC2">
      <w:start w:val="1"/>
      <w:numFmt w:val="bullet"/>
      <w:lvlText w:val=""/>
      <w:lvlJc w:val="left"/>
      <w:pPr>
        <w:tabs>
          <w:tab w:val="num" w:pos="1134"/>
        </w:tabs>
        <w:ind w:left="1608" w:hanging="644"/>
      </w:pPr>
      <w:rPr>
        <w:rFonts w:ascii="Symbol" w:hAnsi="Symbol" w:hint="default"/>
        <w:u w:color="808080"/>
      </w:rPr>
    </w:lvl>
    <w:lvl w:ilvl="1" w:tplc="E1FAB9B8">
      <w:start w:val="1"/>
      <w:numFmt w:val="bullet"/>
      <w:lvlText w:val=""/>
      <w:lvlJc w:val="left"/>
      <w:pPr>
        <w:tabs>
          <w:tab w:val="num" w:pos="967"/>
        </w:tabs>
        <w:ind w:left="2121" w:hanging="1041"/>
      </w:pPr>
      <w:rPr>
        <w:rFonts w:ascii="Symbol" w:hAnsi="Symbol" w:hint="default"/>
        <w:u w:color="808080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D504C7"/>
    <w:multiLevelType w:val="hybridMultilevel"/>
    <w:tmpl w:val="F6CA2A5E"/>
    <w:lvl w:ilvl="0" w:tplc="0407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  <w:u w:color="808080"/>
      </w:rPr>
    </w:lvl>
    <w:lvl w:ilvl="1" w:tplc="04070003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3" w15:restartNumberingAfterBreak="0">
    <w:nsid w:val="245101AA"/>
    <w:multiLevelType w:val="hybridMultilevel"/>
    <w:tmpl w:val="164A5A4A"/>
    <w:lvl w:ilvl="0" w:tplc="8AF2F31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DA5ED1"/>
    <w:multiLevelType w:val="hybridMultilevel"/>
    <w:tmpl w:val="719253A2"/>
    <w:lvl w:ilvl="0" w:tplc="8AD8EE96">
      <w:start w:val="1"/>
      <w:numFmt w:val="bullet"/>
      <w:lvlText w:val=""/>
      <w:lvlJc w:val="left"/>
      <w:pPr>
        <w:tabs>
          <w:tab w:val="num" w:pos="454"/>
        </w:tabs>
        <w:ind w:left="1608" w:hanging="1041"/>
      </w:pPr>
      <w:rPr>
        <w:rFonts w:ascii="Symbol" w:hAnsi="Symbol" w:hint="default"/>
        <w:u w:color="80808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12746C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6" w15:restartNumberingAfterBreak="0">
    <w:nsid w:val="49C54AAA"/>
    <w:multiLevelType w:val="multilevel"/>
    <w:tmpl w:val="A364BDB6"/>
    <w:lvl w:ilvl="0">
      <w:start w:val="1"/>
      <w:numFmt w:val="bullet"/>
      <w:lvlText w:val=""/>
      <w:lvlJc w:val="left"/>
      <w:pPr>
        <w:tabs>
          <w:tab w:val="num" w:pos="454"/>
        </w:tabs>
        <w:ind w:left="1608" w:hanging="1248"/>
      </w:pPr>
      <w:rPr>
        <w:rFonts w:ascii="Symbol" w:hAnsi="Symbol" w:hint="default"/>
        <w:u w:color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E00655"/>
    <w:multiLevelType w:val="hybridMultilevel"/>
    <w:tmpl w:val="9440DF1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02608D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9" w15:restartNumberingAfterBreak="0">
    <w:nsid w:val="5D317866"/>
    <w:multiLevelType w:val="hybridMultilevel"/>
    <w:tmpl w:val="50DA132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C6013C"/>
    <w:multiLevelType w:val="hybridMultilevel"/>
    <w:tmpl w:val="06A2BB54"/>
    <w:lvl w:ilvl="0" w:tplc="0407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  <w:u w:color="808080"/>
      </w:rPr>
    </w:lvl>
    <w:lvl w:ilvl="1" w:tplc="0407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31" w15:restartNumberingAfterBreak="0">
    <w:nsid w:val="684B413C"/>
    <w:multiLevelType w:val="hybridMultilevel"/>
    <w:tmpl w:val="BB6C9F44"/>
    <w:lvl w:ilvl="0" w:tplc="6102215C">
      <w:start w:val="1"/>
      <w:numFmt w:val="bullet"/>
      <w:lvlText w:val=""/>
      <w:lvlJc w:val="left"/>
      <w:pPr>
        <w:tabs>
          <w:tab w:val="num" w:pos="360"/>
        </w:tabs>
        <w:ind w:left="1608" w:hanging="1248"/>
      </w:pPr>
      <w:rPr>
        <w:rFonts w:ascii="Symbol" w:hAnsi="Symbol" w:hint="default"/>
        <w:u w:color="80808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927AA3"/>
    <w:multiLevelType w:val="multilevel"/>
    <w:tmpl w:val="335CB348"/>
    <w:lvl w:ilvl="0">
      <w:start w:val="1"/>
      <w:numFmt w:val="bullet"/>
      <w:lvlText w:val=""/>
      <w:lvlJc w:val="left"/>
      <w:pPr>
        <w:tabs>
          <w:tab w:val="num" w:pos="1134"/>
        </w:tabs>
        <w:ind w:left="1608" w:hanging="644"/>
      </w:pPr>
      <w:rPr>
        <w:rFonts w:ascii="Symbol" w:hAnsi="Symbol" w:hint="default"/>
        <w:u w:color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866EDF"/>
    <w:multiLevelType w:val="hybridMultilevel"/>
    <w:tmpl w:val="75B2C46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550CE3"/>
    <w:multiLevelType w:val="multilevel"/>
    <w:tmpl w:val="BB6C9F44"/>
    <w:lvl w:ilvl="0">
      <w:start w:val="1"/>
      <w:numFmt w:val="bullet"/>
      <w:lvlText w:val=""/>
      <w:lvlJc w:val="left"/>
      <w:pPr>
        <w:tabs>
          <w:tab w:val="num" w:pos="360"/>
        </w:tabs>
        <w:ind w:left="1608" w:hanging="1248"/>
      </w:pPr>
      <w:rPr>
        <w:rFonts w:ascii="Symbol" w:hAnsi="Symbol" w:hint="default"/>
        <w:u w:color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92977"/>
    <w:multiLevelType w:val="hybridMultilevel"/>
    <w:tmpl w:val="84CAD9A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0D3AEB"/>
    <w:multiLevelType w:val="hybridMultilevel"/>
    <w:tmpl w:val="C6229478"/>
    <w:lvl w:ilvl="0" w:tplc="634E1D68">
      <w:start w:val="1"/>
      <w:numFmt w:val="bullet"/>
      <w:lvlText w:val=""/>
      <w:lvlJc w:val="left"/>
      <w:pPr>
        <w:tabs>
          <w:tab w:val="num" w:pos="1134"/>
        </w:tabs>
        <w:ind w:left="1608" w:hanging="644"/>
      </w:pPr>
      <w:rPr>
        <w:rFonts w:ascii="Symbol" w:hAnsi="Symbol" w:hint="default"/>
        <w:u w:color="808080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B63C2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8" w15:restartNumberingAfterBreak="0">
    <w:nsid w:val="791322FF"/>
    <w:multiLevelType w:val="hybridMultilevel"/>
    <w:tmpl w:val="760C225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79312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0" w15:restartNumberingAfterBreak="0">
    <w:nsid w:val="7E5F52B8"/>
    <w:multiLevelType w:val="hybridMultilevel"/>
    <w:tmpl w:val="CF269896"/>
    <w:lvl w:ilvl="0" w:tplc="6F163EC0">
      <w:start w:val="1"/>
      <w:numFmt w:val="bullet"/>
      <w:lvlText w:val="ü"/>
      <w:lvlJc w:val="left"/>
      <w:pPr>
        <w:ind w:left="2486" w:hanging="360"/>
      </w:pPr>
      <w:rPr>
        <w:rFonts w:ascii="Wingdings" w:hAnsi="Wingdings" w:hint="default"/>
        <w:u w:color="808080"/>
      </w:rPr>
    </w:lvl>
    <w:lvl w:ilvl="1" w:tplc="0407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25"/>
  </w:num>
  <w:num w:numId="8">
    <w:abstractNumId w:val="16"/>
  </w:num>
  <w:num w:numId="9">
    <w:abstractNumId w:val="10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9"/>
  </w:num>
  <w:num w:numId="16">
    <w:abstractNumId w:val="20"/>
  </w:num>
  <w:num w:numId="17">
    <w:abstractNumId w:val="31"/>
  </w:num>
  <w:num w:numId="18">
    <w:abstractNumId w:val="34"/>
  </w:num>
  <w:num w:numId="19">
    <w:abstractNumId w:val="13"/>
  </w:num>
  <w:num w:numId="20">
    <w:abstractNumId w:val="26"/>
  </w:num>
  <w:num w:numId="21">
    <w:abstractNumId w:val="24"/>
  </w:num>
  <w:num w:numId="22">
    <w:abstractNumId w:val="17"/>
  </w:num>
  <w:num w:numId="23">
    <w:abstractNumId w:val="36"/>
  </w:num>
  <w:num w:numId="24">
    <w:abstractNumId w:val="32"/>
  </w:num>
  <w:num w:numId="25">
    <w:abstractNumId w:val="21"/>
  </w:num>
  <w:num w:numId="26">
    <w:abstractNumId w:val="37"/>
  </w:num>
  <w:num w:numId="27">
    <w:abstractNumId w:val="39"/>
  </w:num>
  <w:num w:numId="28">
    <w:abstractNumId w:val="28"/>
  </w:num>
  <w:num w:numId="29">
    <w:abstractNumId w:val="15"/>
  </w:num>
  <w:num w:numId="30">
    <w:abstractNumId w:val="23"/>
  </w:num>
  <w:num w:numId="31">
    <w:abstractNumId w:val="40"/>
  </w:num>
  <w:num w:numId="32">
    <w:abstractNumId w:val="30"/>
  </w:num>
  <w:num w:numId="33">
    <w:abstractNumId w:val="36"/>
  </w:num>
  <w:num w:numId="34">
    <w:abstractNumId w:val="36"/>
  </w:num>
  <w:num w:numId="35">
    <w:abstractNumId w:val="22"/>
  </w:num>
  <w:num w:numId="36">
    <w:abstractNumId w:val="11"/>
  </w:num>
  <w:num w:numId="37">
    <w:abstractNumId w:val="27"/>
  </w:num>
  <w:num w:numId="38">
    <w:abstractNumId w:val="14"/>
  </w:num>
  <w:num w:numId="39">
    <w:abstractNumId w:val="29"/>
  </w:num>
  <w:num w:numId="40">
    <w:abstractNumId w:val="33"/>
  </w:num>
  <w:num w:numId="41">
    <w:abstractNumId w:val="38"/>
  </w:num>
  <w:num w:numId="42">
    <w:abstractNumId w:val="35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hideSpellingErrors/>
  <w:hideGrammaticalErrors/>
  <w:proofState w:spelling="clean" w:grammar="clean"/>
  <w:linkStyles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oNotHyphenateCaps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8C9"/>
    <w:rsid w:val="000006F0"/>
    <w:rsid w:val="0000163A"/>
    <w:rsid w:val="00002901"/>
    <w:rsid w:val="00003662"/>
    <w:rsid w:val="00005889"/>
    <w:rsid w:val="00005922"/>
    <w:rsid w:val="00010C95"/>
    <w:rsid w:val="00010E52"/>
    <w:rsid w:val="0001142C"/>
    <w:rsid w:val="00012FC7"/>
    <w:rsid w:val="00013EFC"/>
    <w:rsid w:val="00014297"/>
    <w:rsid w:val="0002376A"/>
    <w:rsid w:val="0002651B"/>
    <w:rsid w:val="00026667"/>
    <w:rsid w:val="00030BEA"/>
    <w:rsid w:val="00030E83"/>
    <w:rsid w:val="00034126"/>
    <w:rsid w:val="00034BCB"/>
    <w:rsid w:val="00041385"/>
    <w:rsid w:val="00044DC8"/>
    <w:rsid w:val="000453FD"/>
    <w:rsid w:val="00046888"/>
    <w:rsid w:val="0005276D"/>
    <w:rsid w:val="000573E6"/>
    <w:rsid w:val="00060D00"/>
    <w:rsid w:val="000612DB"/>
    <w:rsid w:val="00061A70"/>
    <w:rsid w:val="000622BA"/>
    <w:rsid w:val="00063D69"/>
    <w:rsid w:val="00070019"/>
    <w:rsid w:val="00070EDA"/>
    <w:rsid w:val="00071D0A"/>
    <w:rsid w:val="00072093"/>
    <w:rsid w:val="00074D7B"/>
    <w:rsid w:val="0008608F"/>
    <w:rsid w:val="00092B63"/>
    <w:rsid w:val="00093B7B"/>
    <w:rsid w:val="00093C18"/>
    <w:rsid w:val="0009576A"/>
    <w:rsid w:val="000A0786"/>
    <w:rsid w:val="000A141F"/>
    <w:rsid w:val="000B25DB"/>
    <w:rsid w:val="000B4E02"/>
    <w:rsid w:val="000B7086"/>
    <w:rsid w:val="000B790F"/>
    <w:rsid w:val="000C0528"/>
    <w:rsid w:val="000D3F02"/>
    <w:rsid w:val="000E061A"/>
    <w:rsid w:val="000E0862"/>
    <w:rsid w:val="000E11AF"/>
    <w:rsid w:val="000E33F3"/>
    <w:rsid w:val="000E34CB"/>
    <w:rsid w:val="000E40D9"/>
    <w:rsid w:val="000E7151"/>
    <w:rsid w:val="000E74BC"/>
    <w:rsid w:val="000F2FDC"/>
    <w:rsid w:val="00104BEA"/>
    <w:rsid w:val="001066BA"/>
    <w:rsid w:val="00110E98"/>
    <w:rsid w:val="00113055"/>
    <w:rsid w:val="00114801"/>
    <w:rsid w:val="00116C26"/>
    <w:rsid w:val="00117915"/>
    <w:rsid w:val="001231B7"/>
    <w:rsid w:val="00125B1A"/>
    <w:rsid w:val="00130B9D"/>
    <w:rsid w:val="00133327"/>
    <w:rsid w:val="001426B6"/>
    <w:rsid w:val="00143EBD"/>
    <w:rsid w:val="00143EF8"/>
    <w:rsid w:val="001444AB"/>
    <w:rsid w:val="0014642E"/>
    <w:rsid w:val="00146499"/>
    <w:rsid w:val="00152E99"/>
    <w:rsid w:val="00152F71"/>
    <w:rsid w:val="00153A0B"/>
    <w:rsid w:val="00153A3A"/>
    <w:rsid w:val="00154179"/>
    <w:rsid w:val="0015595A"/>
    <w:rsid w:val="00165783"/>
    <w:rsid w:val="001659D8"/>
    <w:rsid w:val="00166B06"/>
    <w:rsid w:val="001748BF"/>
    <w:rsid w:val="00181B74"/>
    <w:rsid w:val="00181DDC"/>
    <w:rsid w:val="001835E5"/>
    <w:rsid w:val="0018468D"/>
    <w:rsid w:val="001849FC"/>
    <w:rsid w:val="001A5925"/>
    <w:rsid w:val="001B2309"/>
    <w:rsid w:val="001B2592"/>
    <w:rsid w:val="001B45AF"/>
    <w:rsid w:val="001B499B"/>
    <w:rsid w:val="001B6E1B"/>
    <w:rsid w:val="001C0243"/>
    <w:rsid w:val="001C123F"/>
    <w:rsid w:val="001C14CA"/>
    <w:rsid w:val="001C1C96"/>
    <w:rsid w:val="001C2514"/>
    <w:rsid w:val="001C2F2D"/>
    <w:rsid w:val="001D1BC0"/>
    <w:rsid w:val="001D29F1"/>
    <w:rsid w:val="001D6412"/>
    <w:rsid w:val="001D701B"/>
    <w:rsid w:val="001E02E3"/>
    <w:rsid w:val="001E096D"/>
    <w:rsid w:val="001E108F"/>
    <w:rsid w:val="001E2B4F"/>
    <w:rsid w:val="001E495F"/>
    <w:rsid w:val="001E53A4"/>
    <w:rsid w:val="001F5A79"/>
    <w:rsid w:val="002011A8"/>
    <w:rsid w:val="00207682"/>
    <w:rsid w:val="00207A53"/>
    <w:rsid w:val="00211577"/>
    <w:rsid w:val="00217172"/>
    <w:rsid w:val="00220458"/>
    <w:rsid w:val="002244B6"/>
    <w:rsid w:val="00225D3F"/>
    <w:rsid w:val="0022763F"/>
    <w:rsid w:val="00227DFD"/>
    <w:rsid w:val="002317AE"/>
    <w:rsid w:val="00234E0E"/>
    <w:rsid w:val="00235094"/>
    <w:rsid w:val="00237463"/>
    <w:rsid w:val="00242322"/>
    <w:rsid w:val="0025294E"/>
    <w:rsid w:val="002547C6"/>
    <w:rsid w:val="00256503"/>
    <w:rsid w:val="00261716"/>
    <w:rsid w:val="0026424B"/>
    <w:rsid w:val="00265F65"/>
    <w:rsid w:val="0027070B"/>
    <w:rsid w:val="00272655"/>
    <w:rsid w:val="00283DA6"/>
    <w:rsid w:val="00285055"/>
    <w:rsid w:val="00292E44"/>
    <w:rsid w:val="0029355F"/>
    <w:rsid w:val="0029371D"/>
    <w:rsid w:val="002938BE"/>
    <w:rsid w:val="00293D91"/>
    <w:rsid w:val="002A4374"/>
    <w:rsid w:val="002A78DC"/>
    <w:rsid w:val="002B06AA"/>
    <w:rsid w:val="002B09CE"/>
    <w:rsid w:val="002B196D"/>
    <w:rsid w:val="002B1A18"/>
    <w:rsid w:val="002B3BE2"/>
    <w:rsid w:val="002B69B4"/>
    <w:rsid w:val="002B71B6"/>
    <w:rsid w:val="002B7CF6"/>
    <w:rsid w:val="002C2406"/>
    <w:rsid w:val="002C2DC4"/>
    <w:rsid w:val="002C443F"/>
    <w:rsid w:val="002C4F60"/>
    <w:rsid w:val="002C6B06"/>
    <w:rsid w:val="002C6C74"/>
    <w:rsid w:val="002D189A"/>
    <w:rsid w:val="002D51D2"/>
    <w:rsid w:val="002D6503"/>
    <w:rsid w:val="002D7FEA"/>
    <w:rsid w:val="002E0072"/>
    <w:rsid w:val="002E3A4E"/>
    <w:rsid w:val="002E59C5"/>
    <w:rsid w:val="002E5C06"/>
    <w:rsid w:val="002F0051"/>
    <w:rsid w:val="002F07CF"/>
    <w:rsid w:val="002F45EE"/>
    <w:rsid w:val="002F54E6"/>
    <w:rsid w:val="00301F00"/>
    <w:rsid w:val="00301FC6"/>
    <w:rsid w:val="00302EB5"/>
    <w:rsid w:val="00304CF3"/>
    <w:rsid w:val="003102F5"/>
    <w:rsid w:val="00310CFD"/>
    <w:rsid w:val="00326EA1"/>
    <w:rsid w:val="00330689"/>
    <w:rsid w:val="003340B8"/>
    <w:rsid w:val="00335B0D"/>
    <w:rsid w:val="003424CB"/>
    <w:rsid w:val="00343D15"/>
    <w:rsid w:val="003469B8"/>
    <w:rsid w:val="00347E3F"/>
    <w:rsid w:val="003509FB"/>
    <w:rsid w:val="00350DF5"/>
    <w:rsid w:val="00350F2C"/>
    <w:rsid w:val="00352FD1"/>
    <w:rsid w:val="0035561F"/>
    <w:rsid w:val="003568CF"/>
    <w:rsid w:val="003612C6"/>
    <w:rsid w:val="0036448D"/>
    <w:rsid w:val="00365A96"/>
    <w:rsid w:val="00374050"/>
    <w:rsid w:val="0037505B"/>
    <w:rsid w:val="00375098"/>
    <w:rsid w:val="00376366"/>
    <w:rsid w:val="0038140D"/>
    <w:rsid w:val="00382229"/>
    <w:rsid w:val="00386003"/>
    <w:rsid w:val="00390235"/>
    <w:rsid w:val="00393412"/>
    <w:rsid w:val="003953EA"/>
    <w:rsid w:val="003A1478"/>
    <w:rsid w:val="003A260F"/>
    <w:rsid w:val="003A44AD"/>
    <w:rsid w:val="003A786B"/>
    <w:rsid w:val="003B30A8"/>
    <w:rsid w:val="003C027F"/>
    <w:rsid w:val="003C4076"/>
    <w:rsid w:val="003C468C"/>
    <w:rsid w:val="003C46AF"/>
    <w:rsid w:val="003D013F"/>
    <w:rsid w:val="003D157E"/>
    <w:rsid w:val="003D3E87"/>
    <w:rsid w:val="003D471D"/>
    <w:rsid w:val="003D7C42"/>
    <w:rsid w:val="003E0067"/>
    <w:rsid w:val="003E1B4C"/>
    <w:rsid w:val="003E3BCB"/>
    <w:rsid w:val="003E63C4"/>
    <w:rsid w:val="003F7CBF"/>
    <w:rsid w:val="004003EC"/>
    <w:rsid w:val="00400A4B"/>
    <w:rsid w:val="00403E33"/>
    <w:rsid w:val="004049F4"/>
    <w:rsid w:val="00412290"/>
    <w:rsid w:val="00417184"/>
    <w:rsid w:val="00420BDB"/>
    <w:rsid w:val="004237AB"/>
    <w:rsid w:val="00427880"/>
    <w:rsid w:val="00431C85"/>
    <w:rsid w:val="00436B08"/>
    <w:rsid w:val="00437601"/>
    <w:rsid w:val="00441EA5"/>
    <w:rsid w:val="004423D4"/>
    <w:rsid w:val="0044257F"/>
    <w:rsid w:val="00443313"/>
    <w:rsid w:val="004510B0"/>
    <w:rsid w:val="00452E74"/>
    <w:rsid w:val="004575DA"/>
    <w:rsid w:val="00462DE6"/>
    <w:rsid w:val="00465EF0"/>
    <w:rsid w:val="00466A59"/>
    <w:rsid w:val="00467152"/>
    <w:rsid w:val="00470D97"/>
    <w:rsid w:val="00471117"/>
    <w:rsid w:val="00472735"/>
    <w:rsid w:val="004729C8"/>
    <w:rsid w:val="00474108"/>
    <w:rsid w:val="00477D1F"/>
    <w:rsid w:val="00481450"/>
    <w:rsid w:val="0048215E"/>
    <w:rsid w:val="00485709"/>
    <w:rsid w:val="00492CCA"/>
    <w:rsid w:val="0049470C"/>
    <w:rsid w:val="004A4368"/>
    <w:rsid w:val="004A4613"/>
    <w:rsid w:val="004A746F"/>
    <w:rsid w:val="004A761B"/>
    <w:rsid w:val="004B2E5C"/>
    <w:rsid w:val="004B3224"/>
    <w:rsid w:val="004B3FD1"/>
    <w:rsid w:val="004B429B"/>
    <w:rsid w:val="004B62B6"/>
    <w:rsid w:val="004C337B"/>
    <w:rsid w:val="004C3F4D"/>
    <w:rsid w:val="004C4968"/>
    <w:rsid w:val="004C521C"/>
    <w:rsid w:val="004C775A"/>
    <w:rsid w:val="004E6F3F"/>
    <w:rsid w:val="004E7229"/>
    <w:rsid w:val="004F5AC5"/>
    <w:rsid w:val="004F5CD1"/>
    <w:rsid w:val="00500581"/>
    <w:rsid w:val="00504284"/>
    <w:rsid w:val="005058D9"/>
    <w:rsid w:val="00505B1B"/>
    <w:rsid w:val="00505C25"/>
    <w:rsid w:val="00507C1F"/>
    <w:rsid w:val="00510E6D"/>
    <w:rsid w:val="00512506"/>
    <w:rsid w:val="00523658"/>
    <w:rsid w:val="00530AF5"/>
    <w:rsid w:val="00532628"/>
    <w:rsid w:val="005332BC"/>
    <w:rsid w:val="0054083A"/>
    <w:rsid w:val="00546162"/>
    <w:rsid w:val="00547DFD"/>
    <w:rsid w:val="00553896"/>
    <w:rsid w:val="0055447A"/>
    <w:rsid w:val="0055675C"/>
    <w:rsid w:val="00561346"/>
    <w:rsid w:val="00566DF0"/>
    <w:rsid w:val="00570963"/>
    <w:rsid w:val="00572B13"/>
    <w:rsid w:val="00572F11"/>
    <w:rsid w:val="00590A6E"/>
    <w:rsid w:val="00591686"/>
    <w:rsid w:val="005941EB"/>
    <w:rsid w:val="005951E4"/>
    <w:rsid w:val="00595B0F"/>
    <w:rsid w:val="0059689E"/>
    <w:rsid w:val="005A0A5F"/>
    <w:rsid w:val="005A54DC"/>
    <w:rsid w:val="005A57B9"/>
    <w:rsid w:val="005A6648"/>
    <w:rsid w:val="005A6754"/>
    <w:rsid w:val="005A7BBF"/>
    <w:rsid w:val="005B02B4"/>
    <w:rsid w:val="005B0C80"/>
    <w:rsid w:val="005B4475"/>
    <w:rsid w:val="005B44E9"/>
    <w:rsid w:val="005C10F0"/>
    <w:rsid w:val="005C2145"/>
    <w:rsid w:val="005D3770"/>
    <w:rsid w:val="005D398E"/>
    <w:rsid w:val="005D4452"/>
    <w:rsid w:val="005D716C"/>
    <w:rsid w:val="005E6009"/>
    <w:rsid w:val="005F02AB"/>
    <w:rsid w:val="005F5349"/>
    <w:rsid w:val="005F5532"/>
    <w:rsid w:val="00600D01"/>
    <w:rsid w:val="006013BE"/>
    <w:rsid w:val="006023B9"/>
    <w:rsid w:val="006044EF"/>
    <w:rsid w:val="00605074"/>
    <w:rsid w:val="00611FB2"/>
    <w:rsid w:val="00613496"/>
    <w:rsid w:val="00615773"/>
    <w:rsid w:val="006219D9"/>
    <w:rsid w:val="00627EDE"/>
    <w:rsid w:val="00630EE5"/>
    <w:rsid w:val="00633299"/>
    <w:rsid w:val="00642624"/>
    <w:rsid w:val="006501F1"/>
    <w:rsid w:val="00650566"/>
    <w:rsid w:val="00650FE8"/>
    <w:rsid w:val="00651CC7"/>
    <w:rsid w:val="006520BD"/>
    <w:rsid w:val="0065685A"/>
    <w:rsid w:val="00660ACC"/>
    <w:rsid w:val="00662F8B"/>
    <w:rsid w:val="0066452A"/>
    <w:rsid w:val="00664FB2"/>
    <w:rsid w:val="00670918"/>
    <w:rsid w:val="00673174"/>
    <w:rsid w:val="00674BD2"/>
    <w:rsid w:val="0067737B"/>
    <w:rsid w:val="00681A94"/>
    <w:rsid w:val="00683CCC"/>
    <w:rsid w:val="00685EDE"/>
    <w:rsid w:val="00686EE1"/>
    <w:rsid w:val="00694221"/>
    <w:rsid w:val="006953E3"/>
    <w:rsid w:val="006A1501"/>
    <w:rsid w:val="006A1770"/>
    <w:rsid w:val="006A17AD"/>
    <w:rsid w:val="006A4019"/>
    <w:rsid w:val="006A4796"/>
    <w:rsid w:val="006A5D81"/>
    <w:rsid w:val="006B773C"/>
    <w:rsid w:val="006B7AC8"/>
    <w:rsid w:val="006C37CB"/>
    <w:rsid w:val="006C4213"/>
    <w:rsid w:val="006D24CE"/>
    <w:rsid w:val="006D3403"/>
    <w:rsid w:val="006D349A"/>
    <w:rsid w:val="006D3679"/>
    <w:rsid w:val="006D51B6"/>
    <w:rsid w:val="006D6883"/>
    <w:rsid w:val="006D70B6"/>
    <w:rsid w:val="006D7C1E"/>
    <w:rsid w:val="006D7E5E"/>
    <w:rsid w:val="006E1353"/>
    <w:rsid w:val="006E1A00"/>
    <w:rsid w:val="006E20B0"/>
    <w:rsid w:val="006E3BAC"/>
    <w:rsid w:val="006E53DA"/>
    <w:rsid w:val="006F60A8"/>
    <w:rsid w:val="00700801"/>
    <w:rsid w:val="00701826"/>
    <w:rsid w:val="00702853"/>
    <w:rsid w:val="00706544"/>
    <w:rsid w:val="00706C0C"/>
    <w:rsid w:val="00712257"/>
    <w:rsid w:val="00713CAA"/>
    <w:rsid w:val="0072368D"/>
    <w:rsid w:val="007238C3"/>
    <w:rsid w:val="00731C27"/>
    <w:rsid w:val="007345C5"/>
    <w:rsid w:val="007358BD"/>
    <w:rsid w:val="0073603D"/>
    <w:rsid w:val="0074213C"/>
    <w:rsid w:val="00742AA6"/>
    <w:rsid w:val="007451D1"/>
    <w:rsid w:val="00745BAB"/>
    <w:rsid w:val="0075569F"/>
    <w:rsid w:val="00755FF8"/>
    <w:rsid w:val="0075724D"/>
    <w:rsid w:val="00757B76"/>
    <w:rsid w:val="00760C52"/>
    <w:rsid w:val="0076700A"/>
    <w:rsid w:val="00767FE8"/>
    <w:rsid w:val="00774006"/>
    <w:rsid w:val="00776075"/>
    <w:rsid w:val="007764C0"/>
    <w:rsid w:val="00776F20"/>
    <w:rsid w:val="00780AB7"/>
    <w:rsid w:val="00780FA7"/>
    <w:rsid w:val="007814C3"/>
    <w:rsid w:val="007B18C9"/>
    <w:rsid w:val="007B3E77"/>
    <w:rsid w:val="007B61FD"/>
    <w:rsid w:val="007B692C"/>
    <w:rsid w:val="007B7ED7"/>
    <w:rsid w:val="007C0B7C"/>
    <w:rsid w:val="007C7161"/>
    <w:rsid w:val="007D1B09"/>
    <w:rsid w:val="007D7267"/>
    <w:rsid w:val="007F0B96"/>
    <w:rsid w:val="007F17E0"/>
    <w:rsid w:val="007F4A04"/>
    <w:rsid w:val="007F5B18"/>
    <w:rsid w:val="007F6690"/>
    <w:rsid w:val="007F7EB8"/>
    <w:rsid w:val="00800521"/>
    <w:rsid w:val="008010E1"/>
    <w:rsid w:val="008013F1"/>
    <w:rsid w:val="0080461D"/>
    <w:rsid w:val="00806D1A"/>
    <w:rsid w:val="00810FCE"/>
    <w:rsid w:val="008113E0"/>
    <w:rsid w:val="00815146"/>
    <w:rsid w:val="00815E2A"/>
    <w:rsid w:val="00816D6B"/>
    <w:rsid w:val="00821150"/>
    <w:rsid w:val="0082234C"/>
    <w:rsid w:val="00824163"/>
    <w:rsid w:val="008269C0"/>
    <w:rsid w:val="00826C68"/>
    <w:rsid w:val="0083303F"/>
    <w:rsid w:val="008339F5"/>
    <w:rsid w:val="008348E1"/>
    <w:rsid w:val="00834AD8"/>
    <w:rsid w:val="008372CF"/>
    <w:rsid w:val="00840F35"/>
    <w:rsid w:val="00841782"/>
    <w:rsid w:val="00844446"/>
    <w:rsid w:val="008475F2"/>
    <w:rsid w:val="00850572"/>
    <w:rsid w:val="00850C04"/>
    <w:rsid w:val="008528B6"/>
    <w:rsid w:val="00854711"/>
    <w:rsid w:val="00854972"/>
    <w:rsid w:val="00860441"/>
    <w:rsid w:val="008613ED"/>
    <w:rsid w:val="00863BC4"/>
    <w:rsid w:val="00865FFE"/>
    <w:rsid w:val="00866BBB"/>
    <w:rsid w:val="00866DE9"/>
    <w:rsid w:val="00873D8A"/>
    <w:rsid w:val="0087425D"/>
    <w:rsid w:val="008759A9"/>
    <w:rsid w:val="00875E4F"/>
    <w:rsid w:val="008809A2"/>
    <w:rsid w:val="008830EF"/>
    <w:rsid w:val="00885A6D"/>
    <w:rsid w:val="0088738C"/>
    <w:rsid w:val="00892BE5"/>
    <w:rsid w:val="00894296"/>
    <w:rsid w:val="008956DA"/>
    <w:rsid w:val="00895CA2"/>
    <w:rsid w:val="008A185C"/>
    <w:rsid w:val="008A7348"/>
    <w:rsid w:val="008B1679"/>
    <w:rsid w:val="008B29FF"/>
    <w:rsid w:val="008B4854"/>
    <w:rsid w:val="008B5BFB"/>
    <w:rsid w:val="008B6231"/>
    <w:rsid w:val="008B7199"/>
    <w:rsid w:val="008B72CD"/>
    <w:rsid w:val="008C0527"/>
    <w:rsid w:val="008C11BE"/>
    <w:rsid w:val="008C2515"/>
    <w:rsid w:val="008D42AE"/>
    <w:rsid w:val="008D5A0D"/>
    <w:rsid w:val="008D677E"/>
    <w:rsid w:val="008D7357"/>
    <w:rsid w:val="008E3596"/>
    <w:rsid w:val="008E6247"/>
    <w:rsid w:val="008E79A8"/>
    <w:rsid w:val="008F4E91"/>
    <w:rsid w:val="009018B2"/>
    <w:rsid w:val="00903CDC"/>
    <w:rsid w:val="00907951"/>
    <w:rsid w:val="00920CCE"/>
    <w:rsid w:val="00924AF7"/>
    <w:rsid w:val="00925E7D"/>
    <w:rsid w:val="009300B5"/>
    <w:rsid w:val="0093150B"/>
    <w:rsid w:val="00931ABF"/>
    <w:rsid w:val="00940CD1"/>
    <w:rsid w:val="00942200"/>
    <w:rsid w:val="00945DE3"/>
    <w:rsid w:val="009472F6"/>
    <w:rsid w:val="00950197"/>
    <w:rsid w:val="009520AA"/>
    <w:rsid w:val="00952B3B"/>
    <w:rsid w:val="00962BAD"/>
    <w:rsid w:val="00962BFB"/>
    <w:rsid w:val="009650D2"/>
    <w:rsid w:val="00966A21"/>
    <w:rsid w:val="0097209A"/>
    <w:rsid w:val="00981095"/>
    <w:rsid w:val="00995395"/>
    <w:rsid w:val="009967B3"/>
    <w:rsid w:val="009A23B3"/>
    <w:rsid w:val="009A567A"/>
    <w:rsid w:val="009A6EBE"/>
    <w:rsid w:val="009B2931"/>
    <w:rsid w:val="009B7BF0"/>
    <w:rsid w:val="009C5B36"/>
    <w:rsid w:val="009C5D55"/>
    <w:rsid w:val="009C5E3A"/>
    <w:rsid w:val="009C6394"/>
    <w:rsid w:val="009D11D4"/>
    <w:rsid w:val="009D2D66"/>
    <w:rsid w:val="009D698A"/>
    <w:rsid w:val="009D7C38"/>
    <w:rsid w:val="009E510F"/>
    <w:rsid w:val="009E5A45"/>
    <w:rsid w:val="009E7E8E"/>
    <w:rsid w:val="009F2784"/>
    <w:rsid w:val="009F2A36"/>
    <w:rsid w:val="009F4426"/>
    <w:rsid w:val="009F7CAE"/>
    <w:rsid w:val="00A0017B"/>
    <w:rsid w:val="00A006C6"/>
    <w:rsid w:val="00A00CAC"/>
    <w:rsid w:val="00A0443F"/>
    <w:rsid w:val="00A106BD"/>
    <w:rsid w:val="00A130D0"/>
    <w:rsid w:val="00A13E06"/>
    <w:rsid w:val="00A13FB2"/>
    <w:rsid w:val="00A14155"/>
    <w:rsid w:val="00A1589E"/>
    <w:rsid w:val="00A16E8D"/>
    <w:rsid w:val="00A227AC"/>
    <w:rsid w:val="00A26C08"/>
    <w:rsid w:val="00A32F8C"/>
    <w:rsid w:val="00A35612"/>
    <w:rsid w:val="00A360EA"/>
    <w:rsid w:val="00A37F13"/>
    <w:rsid w:val="00A37F55"/>
    <w:rsid w:val="00A403D0"/>
    <w:rsid w:val="00A43B64"/>
    <w:rsid w:val="00A5002D"/>
    <w:rsid w:val="00A5035F"/>
    <w:rsid w:val="00A50930"/>
    <w:rsid w:val="00A61494"/>
    <w:rsid w:val="00A62A79"/>
    <w:rsid w:val="00A637F9"/>
    <w:rsid w:val="00A661A8"/>
    <w:rsid w:val="00A7431C"/>
    <w:rsid w:val="00A769FB"/>
    <w:rsid w:val="00A81A21"/>
    <w:rsid w:val="00A8431D"/>
    <w:rsid w:val="00A907B9"/>
    <w:rsid w:val="00A95185"/>
    <w:rsid w:val="00A97F7D"/>
    <w:rsid w:val="00AA0837"/>
    <w:rsid w:val="00AA2C43"/>
    <w:rsid w:val="00AA4132"/>
    <w:rsid w:val="00AB102F"/>
    <w:rsid w:val="00AB1BDC"/>
    <w:rsid w:val="00AB1CAF"/>
    <w:rsid w:val="00AB2BE8"/>
    <w:rsid w:val="00AC1BA5"/>
    <w:rsid w:val="00AC2AA9"/>
    <w:rsid w:val="00AC4E97"/>
    <w:rsid w:val="00AC661D"/>
    <w:rsid w:val="00AC6B54"/>
    <w:rsid w:val="00AC7B03"/>
    <w:rsid w:val="00AD3D8F"/>
    <w:rsid w:val="00AD5D93"/>
    <w:rsid w:val="00AE147D"/>
    <w:rsid w:val="00AE26E6"/>
    <w:rsid w:val="00AE51D7"/>
    <w:rsid w:val="00AE56EF"/>
    <w:rsid w:val="00AE5800"/>
    <w:rsid w:val="00AE6946"/>
    <w:rsid w:val="00AE6EC3"/>
    <w:rsid w:val="00AE7033"/>
    <w:rsid w:val="00AE7FAE"/>
    <w:rsid w:val="00AF3698"/>
    <w:rsid w:val="00AF4081"/>
    <w:rsid w:val="00AF5D93"/>
    <w:rsid w:val="00B0169D"/>
    <w:rsid w:val="00B038A0"/>
    <w:rsid w:val="00B078F2"/>
    <w:rsid w:val="00B12DA3"/>
    <w:rsid w:val="00B150BB"/>
    <w:rsid w:val="00B22DD8"/>
    <w:rsid w:val="00B36528"/>
    <w:rsid w:val="00B419E3"/>
    <w:rsid w:val="00B442E4"/>
    <w:rsid w:val="00B51BB1"/>
    <w:rsid w:val="00B51C79"/>
    <w:rsid w:val="00B531AC"/>
    <w:rsid w:val="00B56C93"/>
    <w:rsid w:val="00B629D6"/>
    <w:rsid w:val="00B64BDA"/>
    <w:rsid w:val="00B66B49"/>
    <w:rsid w:val="00B7019B"/>
    <w:rsid w:val="00B81C17"/>
    <w:rsid w:val="00B8498E"/>
    <w:rsid w:val="00B91A4F"/>
    <w:rsid w:val="00B93CCC"/>
    <w:rsid w:val="00B97A47"/>
    <w:rsid w:val="00B97C03"/>
    <w:rsid w:val="00BA0697"/>
    <w:rsid w:val="00BA078B"/>
    <w:rsid w:val="00BA30A9"/>
    <w:rsid w:val="00BA4354"/>
    <w:rsid w:val="00BA57BB"/>
    <w:rsid w:val="00BA5857"/>
    <w:rsid w:val="00BA5AB6"/>
    <w:rsid w:val="00BB13C9"/>
    <w:rsid w:val="00BB5F7E"/>
    <w:rsid w:val="00BB72BD"/>
    <w:rsid w:val="00BB7A30"/>
    <w:rsid w:val="00BC1AA7"/>
    <w:rsid w:val="00BC217A"/>
    <w:rsid w:val="00BC4F2D"/>
    <w:rsid w:val="00BD0146"/>
    <w:rsid w:val="00BD0A52"/>
    <w:rsid w:val="00BD0C78"/>
    <w:rsid w:val="00BD141E"/>
    <w:rsid w:val="00BD39D4"/>
    <w:rsid w:val="00BD494D"/>
    <w:rsid w:val="00BE0282"/>
    <w:rsid w:val="00BE092D"/>
    <w:rsid w:val="00BE15B0"/>
    <w:rsid w:val="00BE234B"/>
    <w:rsid w:val="00BE246C"/>
    <w:rsid w:val="00BE3037"/>
    <w:rsid w:val="00BF1659"/>
    <w:rsid w:val="00BF1F9D"/>
    <w:rsid w:val="00BF3596"/>
    <w:rsid w:val="00BF3A7E"/>
    <w:rsid w:val="00BF55D1"/>
    <w:rsid w:val="00BF62BB"/>
    <w:rsid w:val="00BF696A"/>
    <w:rsid w:val="00BF6AB3"/>
    <w:rsid w:val="00C0209A"/>
    <w:rsid w:val="00C02782"/>
    <w:rsid w:val="00C048A0"/>
    <w:rsid w:val="00C07293"/>
    <w:rsid w:val="00C116C7"/>
    <w:rsid w:val="00C12A0E"/>
    <w:rsid w:val="00C13CC1"/>
    <w:rsid w:val="00C15A6C"/>
    <w:rsid w:val="00C17BD6"/>
    <w:rsid w:val="00C17C92"/>
    <w:rsid w:val="00C21656"/>
    <w:rsid w:val="00C26A38"/>
    <w:rsid w:val="00C2724E"/>
    <w:rsid w:val="00C313DE"/>
    <w:rsid w:val="00C31430"/>
    <w:rsid w:val="00C3167A"/>
    <w:rsid w:val="00C32255"/>
    <w:rsid w:val="00C33594"/>
    <w:rsid w:val="00C33B68"/>
    <w:rsid w:val="00C35327"/>
    <w:rsid w:val="00C358E6"/>
    <w:rsid w:val="00C37DD5"/>
    <w:rsid w:val="00C437CF"/>
    <w:rsid w:val="00C45CB6"/>
    <w:rsid w:val="00C515AE"/>
    <w:rsid w:val="00C557DC"/>
    <w:rsid w:val="00C565EB"/>
    <w:rsid w:val="00C6002B"/>
    <w:rsid w:val="00C61C9E"/>
    <w:rsid w:val="00C71C99"/>
    <w:rsid w:val="00C72DAF"/>
    <w:rsid w:val="00C75087"/>
    <w:rsid w:val="00C756BA"/>
    <w:rsid w:val="00C76D06"/>
    <w:rsid w:val="00C77C12"/>
    <w:rsid w:val="00C80B57"/>
    <w:rsid w:val="00C80D1D"/>
    <w:rsid w:val="00C842F4"/>
    <w:rsid w:val="00C87EBE"/>
    <w:rsid w:val="00C959F1"/>
    <w:rsid w:val="00CA0F22"/>
    <w:rsid w:val="00CA50DC"/>
    <w:rsid w:val="00CA65ED"/>
    <w:rsid w:val="00CA68E0"/>
    <w:rsid w:val="00CB0866"/>
    <w:rsid w:val="00CB5DE3"/>
    <w:rsid w:val="00CB6A50"/>
    <w:rsid w:val="00CC0FF4"/>
    <w:rsid w:val="00CC1DEE"/>
    <w:rsid w:val="00CC32CF"/>
    <w:rsid w:val="00CC4472"/>
    <w:rsid w:val="00CC6F99"/>
    <w:rsid w:val="00CC773C"/>
    <w:rsid w:val="00CC7A8E"/>
    <w:rsid w:val="00CD6A8E"/>
    <w:rsid w:val="00CD7502"/>
    <w:rsid w:val="00CE0516"/>
    <w:rsid w:val="00CF0362"/>
    <w:rsid w:val="00CF1547"/>
    <w:rsid w:val="00D025A3"/>
    <w:rsid w:val="00D032A3"/>
    <w:rsid w:val="00D100F5"/>
    <w:rsid w:val="00D15FFF"/>
    <w:rsid w:val="00D20D7B"/>
    <w:rsid w:val="00D21B39"/>
    <w:rsid w:val="00D23E0D"/>
    <w:rsid w:val="00D250FF"/>
    <w:rsid w:val="00D253AF"/>
    <w:rsid w:val="00D25676"/>
    <w:rsid w:val="00D25D43"/>
    <w:rsid w:val="00D324FA"/>
    <w:rsid w:val="00D357D7"/>
    <w:rsid w:val="00D3652F"/>
    <w:rsid w:val="00D503FB"/>
    <w:rsid w:val="00D53DDB"/>
    <w:rsid w:val="00D62335"/>
    <w:rsid w:val="00D624A8"/>
    <w:rsid w:val="00D7028C"/>
    <w:rsid w:val="00D72C54"/>
    <w:rsid w:val="00D77FE8"/>
    <w:rsid w:val="00D80594"/>
    <w:rsid w:val="00D8396F"/>
    <w:rsid w:val="00D87031"/>
    <w:rsid w:val="00D908AC"/>
    <w:rsid w:val="00D9306C"/>
    <w:rsid w:val="00D949AB"/>
    <w:rsid w:val="00DA0F85"/>
    <w:rsid w:val="00DA4150"/>
    <w:rsid w:val="00DB1C11"/>
    <w:rsid w:val="00DB2D9B"/>
    <w:rsid w:val="00DB57C5"/>
    <w:rsid w:val="00DC057D"/>
    <w:rsid w:val="00DC107F"/>
    <w:rsid w:val="00DC37FA"/>
    <w:rsid w:val="00DC3A6F"/>
    <w:rsid w:val="00DC5448"/>
    <w:rsid w:val="00DC6B13"/>
    <w:rsid w:val="00DD0221"/>
    <w:rsid w:val="00DD5DE6"/>
    <w:rsid w:val="00DD6D1C"/>
    <w:rsid w:val="00DE0363"/>
    <w:rsid w:val="00DE0C57"/>
    <w:rsid w:val="00DE7D6B"/>
    <w:rsid w:val="00DF1665"/>
    <w:rsid w:val="00DF2A8A"/>
    <w:rsid w:val="00DF3F80"/>
    <w:rsid w:val="00DF4860"/>
    <w:rsid w:val="00E02E0D"/>
    <w:rsid w:val="00E02FD6"/>
    <w:rsid w:val="00E06D54"/>
    <w:rsid w:val="00E121A7"/>
    <w:rsid w:val="00E1337F"/>
    <w:rsid w:val="00E17D92"/>
    <w:rsid w:val="00E207DE"/>
    <w:rsid w:val="00E23BBC"/>
    <w:rsid w:val="00E25D0D"/>
    <w:rsid w:val="00E26484"/>
    <w:rsid w:val="00E27E5C"/>
    <w:rsid w:val="00E438F6"/>
    <w:rsid w:val="00E4516E"/>
    <w:rsid w:val="00E472BE"/>
    <w:rsid w:val="00E505F2"/>
    <w:rsid w:val="00E566AB"/>
    <w:rsid w:val="00E5773C"/>
    <w:rsid w:val="00E6235C"/>
    <w:rsid w:val="00E62454"/>
    <w:rsid w:val="00E64917"/>
    <w:rsid w:val="00E65E28"/>
    <w:rsid w:val="00E66EBE"/>
    <w:rsid w:val="00E70327"/>
    <w:rsid w:val="00E754C7"/>
    <w:rsid w:val="00E77A1E"/>
    <w:rsid w:val="00E8107A"/>
    <w:rsid w:val="00E816AA"/>
    <w:rsid w:val="00E9465A"/>
    <w:rsid w:val="00E94943"/>
    <w:rsid w:val="00E968AD"/>
    <w:rsid w:val="00EA0293"/>
    <w:rsid w:val="00EA3812"/>
    <w:rsid w:val="00EA50C7"/>
    <w:rsid w:val="00EA772A"/>
    <w:rsid w:val="00EB0D1C"/>
    <w:rsid w:val="00EB4B86"/>
    <w:rsid w:val="00EB5A82"/>
    <w:rsid w:val="00EB5D51"/>
    <w:rsid w:val="00EC0318"/>
    <w:rsid w:val="00EC1B8B"/>
    <w:rsid w:val="00EC2749"/>
    <w:rsid w:val="00EC4950"/>
    <w:rsid w:val="00EC4BF1"/>
    <w:rsid w:val="00ED0768"/>
    <w:rsid w:val="00ED22A0"/>
    <w:rsid w:val="00ED3321"/>
    <w:rsid w:val="00ED5B79"/>
    <w:rsid w:val="00ED736D"/>
    <w:rsid w:val="00ED7743"/>
    <w:rsid w:val="00ED7E86"/>
    <w:rsid w:val="00EE2F87"/>
    <w:rsid w:val="00EE3608"/>
    <w:rsid w:val="00EE508D"/>
    <w:rsid w:val="00EE60D9"/>
    <w:rsid w:val="00EE794E"/>
    <w:rsid w:val="00EF0823"/>
    <w:rsid w:val="00EF16C9"/>
    <w:rsid w:val="00F01CE5"/>
    <w:rsid w:val="00F04E2E"/>
    <w:rsid w:val="00F05A77"/>
    <w:rsid w:val="00F06407"/>
    <w:rsid w:val="00F10F4B"/>
    <w:rsid w:val="00F12492"/>
    <w:rsid w:val="00F14F55"/>
    <w:rsid w:val="00F2005F"/>
    <w:rsid w:val="00F20F0E"/>
    <w:rsid w:val="00F22A61"/>
    <w:rsid w:val="00F22E32"/>
    <w:rsid w:val="00F24E18"/>
    <w:rsid w:val="00F26971"/>
    <w:rsid w:val="00F273F9"/>
    <w:rsid w:val="00F30898"/>
    <w:rsid w:val="00F33D36"/>
    <w:rsid w:val="00F348EE"/>
    <w:rsid w:val="00F35D8E"/>
    <w:rsid w:val="00F362C9"/>
    <w:rsid w:val="00F4231A"/>
    <w:rsid w:val="00F425C9"/>
    <w:rsid w:val="00F434D9"/>
    <w:rsid w:val="00F462C8"/>
    <w:rsid w:val="00F4747B"/>
    <w:rsid w:val="00F47F2D"/>
    <w:rsid w:val="00F50CA6"/>
    <w:rsid w:val="00F51D27"/>
    <w:rsid w:val="00F53099"/>
    <w:rsid w:val="00F53C04"/>
    <w:rsid w:val="00F57736"/>
    <w:rsid w:val="00F66DD3"/>
    <w:rsid w:val="00F704D2"/>
    <w:rsid w:val="00F720D6"/>
    <w:rsid w:val="00F73AF4"/>
    <w:rsid w:val="00F75F58"/>
    <w:rsid w:val="00F80E56"/>
    <w:rsid w:val="00F825F6"/>
    <w:rsid w:val="00F82AD0"/>
    <w:rsid w:val="00F91FF3"/>
    <w:rsid w:val="00F95926"/>
    <w:rsid w:val="00FA363E"/>
    <w:rsid w:val="00FA491A"/>
    <w:rsid w:val="00FA5E14"/>
    <w:rsid w:val="00FB2EA6"/>
    <w:rsid w:val="00FB463F"/>
    <w:rsid w:val="00FC0AE7"/>
    <w:rsid w:val="00FD19B2"/>
    <w:rsid w:val="00FD40CE"/>
    <w:rsid w:val="00FE255D"/>
    <w:rsid w:val="00FE2C3C"/>
    <w:rsid w:val="00FE5AB6"/>
    <w:rsid w:val="00FE6B68"/>
    <w:rsid w:val="00FF3A9A"/>
    <w:rsid w:val="00FF612C"/>
    <w:rsid w:val="00FF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,"/>
  <w:listSeparator w:val=";"/>
  <w14:docId w14:val="56842F99"/>
  <w15:chartTrackingRefBased/>
  <w15:docId w15:val="{87300B6B-A14B-4F3B-9731-4C16A041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caption" w:semiHidden="1" w:unhideWhenUsed="1" w:qFormat="1"/>
    <w:lsdException w:name="Default Paragraph Font" w:uiPriority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403E33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aliases w:val="Fliesstext Punkte"/>
    <w:basedOn w:val="Standard"/>
    <w:next w:val="Standard"/>
    <w:rsid w:val="00C842F4"/>
    <w:pPr>
      <w:keepNext/>
      <w:spacing w:before="240" w:after="60"/>
      <w:outlineLvl w:val="0"/>
    </w:pPr>
    <w:rPr>
      <w:rFonts w:cs="Arial"/>
      <w:bCs/>
      <w:color w:val="333333"/>
      <w:kern w:val="32"/>
      <w:szCs w:val="32"/>
    </w:rPr>
  </w:style>
  <w:style w:type="paragraph" w:styleId="berschrift2">
    <w:name w:val="heading 2"/>
    <w:basedOn w:val="Standard"/>
    <w:next w:val="Standard"/>
    <w:rsid w:val="00C842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rsid w:val="00C842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rsid w:val="00C842F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C842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C842F4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berschrift7">
    <w:name w:val="heading 7"/>
    <w:basedOn w:val="Standard"/>
    <w:next w:val="Standard"/>
    <w:rsid w:val="00C842F4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rsid w:val="00C842F4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rsid w:val="00C842F4"/>
    <w:pPr>
      <w:spacing w:before="240" w:after="60"/>
      <w:outlineLvl w:val="8"/>
    </w:pPr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  <w:rsid w:val="00403E33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  <w:rsid w:val="00403E33"/>
  </w:style>
  <w:style w:type="paragraph" w:customStyle="1" w:styleId="03Fliesstext">
    <w:name w:val="03_Fliesstext"/>
    <w:basedOn w:val="Standard"/>
    <w:link w:val="03FliesstextZchn"/>
    <w:qFormat/>
    <w:rsid w:val="00C842F4"/>
    <w:pPr>
      <w:spacing w:after="240"/>
    </w:pPr>
    <w:rPr>
      <w:rFonts w:ascii="Goldplay" w:hAnsi="Goldplay"/>
      <w:color w:val="093758"/>
      <w:sz w:val="18"/>
    </w:rPr>
  </w:style>
  <w:style w:type="numbering" w:styleId="111111">
    <w:name w:val="Outline List 2"/>
    <w:basedOn w:val="KeineListe"/>
    <w:semiHidden/>
    <w:rsid w:val="00C842F4"/>
    <w:pPr>
      <w:numPr>
        <w:numId w:val="7"/>
      </w:numPr>
    </w:pPr>
  </w:style>
  <w:style w:type="paragraph" w:customStyle="1" w:styleId="Aufzhler">
    <w:name w:val="Aufzähler"/>
    <w:basedOn w:val="Standard"/>
    <w:qFormat/>
    <w:rsid w:val="004B2E5C"/>
    <w:pPr>
      <w:tabs>
        <w:tab w:val="num" w:pos="1134"/>
      </w:tabs>
      <w:ind w:left="1608" w:hanging="644"/>
    </w:pPr>
    <w:rPr>
      <w:b/>
      <w:color w:val="292929"/>
      <w:sz w:val="18"/>
    </w:rPr>
  </w:style>
  <w:style w:type="character" w:customStyle="1" w:styleId="03FliesstextZchn">
    <w:name w:val="03_Fliesstext Zchn"/>
    <w:link w:val="03Fliesstext"/>
    <w:rsid w:val="00C842F4"/>
    <w:rPr>
      <w:rFonts w:ascii="Goldplay" w:hAnsi="Goldplay"/>
      <w:color w:val="093758"/>
      <w:sz w:val="18"/>
      <w:szCs w:val="24"/>
      <w:lang w:val="de-AT"/>
    </w:rPr>
  </w:style>
  <w:style w:type="numbering" w:styleId="1ai">
    <w:name w:val="Outline List 1"/>
    <w:basedOn w:val="KeineListe"/>
    <w:semiHidden/>
    <w:rsid w:val="00C842F4"/>
    <w:pPr>
      <w:numPr>
        <w:numId w:val="8"/>
      </w:numPr>
    </w:pPr>
  </w:style>
  <w:style w:type="paragraph" w:styleId="Anrede">
    <w:name w:val="Salutation"/>
    <w:basedOn w:val="Standard"/>
    <w:next w:val="Standard"/>
    <w:semiHidden/>
    <w:rsid w:val="00C842F4"/>
  </w:style>
  <w:style w:type="numbering" w:styleId="ArtikelAbschnitt">
    <w:name w:val="Outline List 3"/>
    <w:basedOn w:val="KeineListe"/>
    <w:semiHidden/>
    <w:rsid w:val="00C842F4"/>
    <w:pPr>
      <w:numPr>
        <w:numId w:val="9"/>
      </w:numPr>
    </w:pPr>
  </w:style>
  <w:style w:type="paragraph" w:styleId="Aufzhlungszeichen">
    <w:name w:val="List Bullet"/>
    <w:basedOn w:val="Standard"/>
    <w:semiHidden/>
    <w:rsid w:val="00C842F4"/>
    <w:pPr>
      <w:numPr>
        <w:numId w:val="2"/>
      </w:numPr>
    </w:pPr>
  </w:style>
  <w:style w:type="paragraph" w:styleId="Aufzhlungszeichen2">
    <w:name w:val="List Bullet 2"/>
    <w:basedOn w:val="Standard"/>
    <w:semiHidden/>
    <w:rsid w:val="00C842F4"/>
    <w:pPr>
      <w:numPr>
        <w:numId w:val="3"/>
      </w:numPr>
    </w:pPr>
  </w:style>
  <w:style w:type="paragraph" w:styleId="Aufzhlungszeichen3">
    <w:name w:val="List Bullet 3"/>
    <w:basedOn w:val="Standard"/>
    <w:semiHidden/>
    <w:rsid w:val="00C842F4"/>
    <w:pPr>
      <w:numPr>
        <w:numId w:val="4"/>
      </w:numPr>
    </w:pPr>
  </w:style>
  <w:style w:type="paragraph" w:styleId="Aufzhlungszeichen4">
    <w:name w:val="List Bullet 4"/>
    <w:basedOn w:val="Standard"/>
    <w:semiHidden/>
    <w:rsid w:val="00C842F4"/>
    <w:pPr>
      <w:numPr>
        <w:numId w:val="5"/>
      </w:numPr>
    </w:pPr>
  </w:style>
  <w:style w:type="paragraph" w:styleId="Aufzhlungszeichen5">
    <w:name w:val="List Bullet 5"/>
    <w:basedOn w:val="Standard"/>
    <w:semiHidden/>
    <w:rsid w:val="00C842F4"/>
    <w:pPr>
      <w:numPr>
        <w:numId w:val="6"/>
      </w:numPr>
    </w:pPr>
  </w:style>
  <w:style w:type="character" w:customStyle="1" w:styleId="BesuchterHyperlink">
    <w:name w:val="BesuchterHyperlink"/>
    <w:semiHidden/>
    <w:rsid w:val="00C842F4"/>
    <w:rPr>
      <w:color w:val="800080"/>
      <w:u w:val="single"/>
    </w:rPr>
  </w:style>
  <w:style w:type="paragraph" w:styleId="Blocktext">
    <w:name w:val="Block Text"/>
    <w:basedOn w:val="Standard"/>
    <w:semiHidden/>
    <w:rsid w:val="00C842F4"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  <w:rsid w:val="00C842F4"/>
  </w:style>
  <w:style w:type="paragraph" w:styleId="E-Mail-Signatur">
    <w:name w:val="E-mail Signature"/>
    <w:basedOn w:val="Standard"/>
    <w:semiHidden/>
    <w:rsid w:val="00C842F4"/>
  </w:style>
  <w:style w:type="paragraph" w:customStyle="1" w:styleId="Seminartitel">
    <w:name w:val="Seminartitel"/>
    <w:basedOn w:val="Standard"/>
    <w:qFormat/>
    <w:rsid w:val="00C842F4"/>
    <w:rPr>
      <w:b/>
      <w:color w:val="FF0000"/>
      <w:sz w:val="36"/>
      <w:szCs w:val="36"/>
    </w:rPr>
  </w:style>
  <w:style w:type="paragraph" w:styleId="Fu-Endnotenberschrift">
    <w:name w:val="Note Heading"/>
    <w:basedOn w:val="Standard"/>
    <w:next w:val="Standard"/>
    <w:semiHidden/>
    <w:rsid w:val="00C842F4"/>
  </w:style>
  <w:style w:type="paragraph" w:styleId="Fuzeile">
    <w:name w:val="footer"/>
    <w:basedOn w:val="Standard"/>
    <w:link w:val="FuzeileZchn"/>
    <w:rsid w:val="00C842F4"/>
    <w:pPr>
      <w:tabs>
        <w:tab w:val="center" w:pos="4536"/>
        <w:tab w:val="right" w:pos="9072"/>
      </w:tabs>
    </w:pPr>
  </w:style>
  <w:style w:type="paragraph" w:styleId="Gruformel">
    <w:name w:val="Closing"/>
    <w:basedOn w:val="Standard"/>
    <w:semiHidden/>
    <w:rsid w:val="00C842F4"/>
    <w:pPr>
      <w:ind w:left="4252"/>
    </w:pPr>
  </w:style>
  <w:style w:type="character" w:styleId="Fett">
    <w:name w:val="Strong"/>
    <w:rsid w:val="00C842F4"/>
    <w:rPr>
      <w:b/>
      <w:bCs/>
    </w:rPr>
  </w:style>
  <w:style w:type="paragraph" w:styleId="HTMLAdresse">
    <w:name w:val="HTML Address"/>
    <w:basedOn w:val="Standard"/>
    <w:semiHidden/>
    <w:rsid w:val="00C842F4"/>
    <w:rPr>
      <w:i/>
      <w:iCs/>
    </w:rPr>
  </w:style>
  <w:style w:type="character" w:styleId="HTMLAkronym">
    <w:name w:val="HTML Acronym"/>
    <w:basedOn w:val="Absatz-Standardschriftart"/>
    <w:semiHidden/>
    <w:rsid w:val="00C842F4"/>
  </w:style>
  <w:style w:type="character" w:styleId="HTMLBeispiel">
    <w:name w:val="HTML Sample"/>
    <w:semiHidden/>
    <w:rsid w:val="00C842F4"/>
    <w:rPr>
      <w:rFonts w:ascii="Courier New" w:hAnsi="Courier New" w:cs="Courier New"/>
    </w:rPr>
  </w:style>
  <w:style w:type="character" w:styleId="HTMLCode">
    <w:name w:val="HTML Code"/>
    <w:semiHidden/>
    <w:rsid w:val="00C842F4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C842F4"/>
    <w:rPr>
      <w:i/>
      <w:iCs/>
    </w:rPr>
  </w:style>
  <w:style w:type="character" w:styleId="HTMLSchreibmaschine">
    <w:name w:val="HTML Typewriter"/>
    <w:semiHidden/>
    <w:rsid w:val="00C842F4"/>
    <w:rPr>
      <w:rFonts w:ascii="Courier New" w:hAnsi="Courier New" w:cs="Courier New"/>
      <w:sz w:val="20"/>
      <w:szCs w:val="20"/>
    </w:rPr>
  </w:style>
  <w:style w:type="character" w:styleId="HTMLTastatur">
    <w:name w:val="HTML Keyboard"/>
    <w:semiHidden/>
    <w:rsid w:val="00C842F4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C842F4"/>
    <w:rPr>
      <w:i/>
      <w:iCs/>
    </w:rPr>
  </w:style>
  <w:style w:type="paragraph" w:styleId="HTMLVorformatiert">
    <w:name w:val="HTML Preformatted"/>
    <w:basedOn w:val="Standard"/>
    <w:semiHidden/>
    <w:rsid w:val="00C842F4"/>
    <w:rPr>
      <w:rFonts w:ascii="Courier New" w:hAnsi="Courier New" w:cs="Courier New"/>
      <w:szCs w:val="20"/>
    </w:rPr>
  </w:style>
  <w:style w:type="character" w:styleId="HTMLZitat">
    <w:name w:val="HTML Cite"/>
    <w:semiHidden/>
    <w:rsid w:val="00C842F4"/>
    <w:rPr>
      <w:i/>
      <w:iCs/>
    </w:rPr>
  </w:style>
  <w:style w:type="character" w:styleId="Hyperlink">
    <w:name w:val="Hyperlink"/>
    <w:semiHidden/>
    <w:rsid w:val="00C842F4"/>
    <w:rPr>
      <w:color w:val="0000FF"/>
      <w:u w:val="single"/>
    </w:rPr>
  </w:style>
  <w:style w:type="paragraph" w:styleId="Kopfzeile">
    <w:name w:val="header"/>
    <w:basedOn w:val="Standard"/>
    <w:link w:val="KopfzeileZchn"/>
    <w:rsid w:val="00C842F4"/>
    <w:pPr>
      <w:tabs>
        <w:tab w:val="center" w:pos="4536"/>
        <w:tab w:val="right" w:pos="9072"/>
      </w:tabs>
    </w:pPr>
  </w:style>
  <w:style w:type="paragraph" w:styleId="Liste">
    <w:name w:val="List"/>
    <w:basedOn w:val="Standard"/>
    <w:semiHidden/>
    <w:rsid w:val="00C842F4"/>
    <w:pPr>
      <w:ind w:left="283" w:hanging="283"/>
    </w:pPr>
  </w:style>
  <w:style w:type="paragraph" w:styleId="Liste2">
    <w:name w:val="List 2"/>
    <w:basedOn w:val="Standard"/>
    <w:semiHidden/>
    <w:rsid w:val="00C842F4"/>
    <w:pPr>
      <w:ind w:left="566" w:hanging="283"/>
    </w:pPr>
  </w:style>
  <w:style w:type="paragraph" w:styleId="Liste3">
    <w:name w:val="List 3"/>
    <w:basedOn w:val="Standard"/>
    <w:semiHidden/>
    <w:rsid w:val="00C842F4"/>
    <w:pPr>
      <w:ind w:left="849" w:hanging="283"/>
    </w:pPr>
  </w:style>
  <w:style w:type="paragraph" w:styleId="Liste4">
    <w:name w:val="List 4"/>
    <w:basedOn w:val="Standard"/>
    <w:semiHidden/>
    <w:rsid w:val="00C842F4"/>
    <w:pPr>
      <w:ind w:left="1132" w:hanging="283"/>
    </w:pPr>
  </w:style>
  <w:style w:type="paragraph" w:styleId="Liste5">
    <w:name w:val="List 5"/>
    <w:basedOn w:val="Standard"/>
    <w:semiHidden/>
    <w:rsid w:val="00C842F4"/>
    <w:pPr>
      <w:ind w:left="1415" w:hanging="283"/>
    </w:pPr>
  </w:style>
  <w:style w:type="paragraph" w:styleId="Listenfortsetzung">
    <w:name w:val="List Continue"/>
    <w:basedOn w:val="Standard"/>
    <w:semiHidden/>
    <w:rsid w:val="00C842F4"/>
    <w:pPr>
      <w:spacing w:after="120"/>
      <w:ind w:left="283"/>
    </w:pPr>
  </w:style>
  <w:style w:type="paragraph" w:styleId="Listenfortsetzung2">
    <w:name w:val="List Continue 2"/>
    <w:basedOn w:val="Standard"/>
    <w:semiHidden/>
    <w:rsid w:val="00C842F4"/>
    <w:pPr>
      <w:spacing w:after="120"/>
      <w:ind w:left="566"/>
    </w:pPr>
  </w:style>
  <w:style w:type="paragraph" w:styleId="Listenfortsetzung3">
    <w:name w:val="List Continue 3"/>
    <w:basedOn w:val="Standard"/>
    <w:semiHidden/>
    <w:rsid w:val="00C842F4"/>
    <w:pPr>
      <w:spacing w:after="120"/>
      <w:ind w:left="849"/>
    </w:pPr>
  </w:style>
  <w:style w:type="paragraph" w:styleId="Listenfortsetzung4">
    <w:name w:val="List Continue 4"/>
    <w:basedOn w:val="Standard"/>
    <w:semiHidden/>
    <w:rsid w:val="00C842F4"/>
    <w:pPr>
      <w:spacing w:after="120"/>
      <w:ind w:left="1132"/>
    </w:pPr>
  </w:style>
  <w:style w:type="paragraph" w:styleId="Listenfortsetzung5">
    <w:name w:val="List Continue 5"/>
    <w:basedOn w:val="Standard"/>
    <w:semiHidden/>
    <w:rsid w:val="00C842F4"/>
    <w:pPr>
      <w:spacing w:after="120"/>
      <w:ind w:left="1415"/>
    </w:pPr>
  </w:style>
  <w:style w:type="paragraph" w:styleId="Listennummer">
    <w:name w:val="List Number"/>
    <w:basedOn w:val="Standard"/>
    <w:semiHidden/>
    <w:rsid w:val="00C842F4"/>
    <w:pPr>
      <w:numPr>
        <w:numId w:val="10"/>
      </w:numPr>
    </w:pPr>
  </w:style>
  <w:style w:type="paragraph" w:styleId="Listennummer2">
    <w:name w:val="List Number 2"/>
    <w:basedOn w:val="Standard"/>
    <w:semiHidden/>
    <w:rsid w:val="00C842F4"/>
    <w:pPr>
      <w:numPr>
        <w:numId w:val="11"/>
      </w:numPr>
    </w:pPr>
  </w:style>
  <w:style w:type="paragraph" w:styleId="Listennummer3">
    <w:name w:val="List Number 3"/>
    <w:basedOn w:val="Standard"/>
    <w:semiHidden/>
    <w:rsid w:val="00C842F4"/>
    <w:pPr>
      <w:numPr>
        <w:numId w:val="12"/>
      </w:numPr>
    </w:pPr>
  </w:style>
  <w:style w:type="paragraph" w:styleId="Listennummer4">
    <w:name w:val="List Number 4"/>
    <w:basedOn w:val="Standard"/>
    <w:semiHidden/>
    <w:rsid w:val="00C842F4"/>
    <w:pPr>
      <w:numPr>
        <w:numId w:val="13"/>
      </w:numPr>
    </w:pPr>
  </w:style>
  <w:style w:type="paragraph" w:styleId="Listennummer5">
    <w:name w:val="List Number 5"/>
    <w:basedOn w:val="Standard"/>
    <w:semiHidden/>
    <w:rsid w:val="00C842F4"/>
    <w:pPr>
      <w:numPr>
        <w:numId w:val="14"/>
      </w:numPr>
    </w:pPr>
  </w:style>
  <w:style w:type="paragraph" w:styleId="Nachrichtenkopf">
    <w:name w:val="Message Header"/>
    <w:basedOn w:val="Standard"/>
    <w:semiHidden/>
    <w:rsid w:val="00C842F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urText">
    <w:name w:val="Plain Text"/>
    <w:basedOn w:val="Standard"/>
    <w:semiHidden/>
    <w:rsid w:val="00C842F4"/>
    <w:rPr>
      <w:rFonts w:ascii="Courier New" w:hAnsi="Courier New" w:cs="Courier New"/>
      <w:szCs w:val="20"/>
    </w:rPr>
  </w:style>
  <w:style w:type="character" w:styleId="Seitenzahl">
    <w:name w:val="page number"/>
    <w:basedOn w:val="Absatz-Standardschriftart"/>
    <w:semiHidden/>
    <w:rsid w:val="00C842F4"/>
  </w:style>
  <w:style w:type="paragraph" w:styleId="StandardWeb">
    <w:name w:val="Normal (Web)"/>
    <w:basedOn w:val="Standard"/>
    <w:semiHidden/>
    <w:rsid w:val="00C842F4"/>
    <w:rPr>
      <w:rFonts w:ascii="Times New Roman" w:hAnsi="Times New Roman"/>
      <w:sz w:val="24"/>
    </w:rPr>
  </w:style>
  <w:style w:type="paragraph" w:styleId="Standardeinzug">
    <w:name w:val="Normal Indent"/>
    <w:basedOn w:val="Standard"/>
    <w:semiHidden/>
    <w:rsid w:val="00C842F4"/>
    <w:pPr>
      <w:ind w:left="708"/>
    </w:pPr>
  </w:style>
  <w:style w:type="table" w:styleId="Tabelle3D-Effekt1">
    <w:name w:val="Table 3D effects 1"/>
    <w:basedOn w:val="NormaleTabelle"/>
    <w:semiHidden/>
    <w:rsid w:val="00C842F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C842F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C842F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C842F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C842F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C842F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C842F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C842F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C842F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C842F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C842F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C842F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C842F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C842F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C842F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C842F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C842F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C842F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C842F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C842F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C842F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C842F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C842F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C842F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C842F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C842F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C842F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C842F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C842F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C842F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C842F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C842F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C842F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C842F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C842F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C842F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C842F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C842F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C842F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C842F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C842F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C842F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semiHidden/>
    <w:rsid w:val="00C84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design">
    <w:name w:val="Table Theme"/>
    <w:basedOn w:val="NormaleTabelle"/>
    <w:semiHidden/>
    <w:rsid w:val="00C84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semiHidden/>
    <w:rsid w:val="00C842F4"/>
    <w:pPr>
      <w:spacing w:after="120"/>
    </w:pPr>
  </w:style>
  <w:style w:type="paragraph" w:styleId="Textkrper2">
    <w:name w:val="Body Text 2"/>
    <w:basedOn w:val="Standard"/>
    <w:semiHidden/>
    <w:rsid w:val="00C842F4"/>
    <w:pPr>
      <w:spacing w:after="120" w:line="480" w:lineRule="auto"/>
    </w:pPr>
  </w:style>
  <w:style w:type="paragraph" w:styleId="Textkrper3">
    <w:name w:val="Body Text 3"/>
    <w:basedOn w:val="Standard"/>
    <w:semiHidden/>
    <w:rsid w:val="00C842F4"/>
    <w:pPr>
      <w:spacing w:after="120"/>
    </w:pPr>
    <w:rPr>
      <w:sz w:val="16"/>
      <w:szCs w:val="16"/>
    </w:rPr>
  </w:style>
  <w:style w:type="paragraph" w:styleId="Textkrper-Einzug2">
    <w:name w:val="Body Text Indent 2"/>
    <w:basedOn w:val="Standard"/>
    <w:semiHidden/>
    <w:rsid w:val="00C842F4"/>
    <w:pPr>
      <w:spacing w:after="120" w:line="480" w:lineRule="auto"/>
      <w:ind w:left="283"/>
    </w:pPr>
  </w:style>
  <w:style w:type="paragraph" w:styleId="Textkrper-Einzug3">
    <w:name w:val="Body Text Indent 3"/>
    <w:basedOn w:val="Standard"/>
    <w:semiHidden/>
    <w:rsid w:val="00C842F4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rsid w:val="00C842F4"/>
    <w:pPr>
      <w:ind w:firstLine="210"/>
    </w:pPr>
  </w:style>
  <w:style w:type="paragraph" w:styleId="Textkrper-Zeileneinzug">
    <w:name w:val="Body Text Indent"/>
    <w:basedOn w:val="Standard"/>
    <w:semiHidden/>
    <w:rsid w:val="00C842F4"/>
    <w:pPr>
      <w:spacing w:after="120"/>
      <w:ind w:left="283"/>
    </w:pPr>
  </w:style>
  <w:style w:type="paragraph" w:styleId="Textkrper-Erstzeileneinzug2">
    <w:name w:val="Body Text First Indent 2"/>
    <w:basedOn w:val="Textkrper-Zeileneinzug"/>
    <w:semiHidden/>
    <w:rsid w:val="00C842F4"/>
    <w:pPr>
      <w:ind w:firstLine="210"/>
    </w:pPr>
  </w:style>
  <w:style w:type="paragraph" w:styleId="Umschlagabsenderadresse">
    <w:name w:val="envelope return"/>
    <w:basedOn w:val="Standard"/>
    <w:semiHidden/>
    <w:rsid w:val="00C842F4"/>
    <w:rPr>
      <w:rFonts w:ascii="Arial" w:hAnsi="Arial" w:cs="Arial"/>
      <w:szCs w:val="20"/>
    </w:rPr>
  </w:style>
  <w:style w:type="paragraph" w:styleId="Umschlagadresse">
    <w:name w:val="envelope address"/>
    <w:basedOn w:val="Standard"/>
    <w:semiHidden/>
    <w:rsid w:val="00C842F4"/>
    <w:pPr>
      <w:framePr w:w="4320" w:h="2160" w:hRule="exact" w:hSpace="141" w:wrap="auto" w:hAnchor="page" w:xAlign="center" w:yAlign="bottom"/>
      <w:ind w:left="1"/>
    </w:pPr>
    <w:rPr>
      <w:rFonts w:ascii="Arial" w:hAnsi="Arial" w:cs="Arial"/>
      <w:sz w:val="24"/>
    </w:rPr>
  </w:style>
  <w:style w:type="paragraph" w:styleId="Unterschrift">
    <w:name w:val="Signature"/>
    <w:basedOn w:val="Standard"/>
    <w:semiHidden/>
    <w:rsid w:val="00C842F4"/>
    <w:pPr>
      <w:ind w:left="4252"/>
    </w:pPr>
  </w:style>
  <w:style w:type="character" w:styleId="Hervorhebung">
    <w:name w:val="Emphasis"/>
    <w:rsid w:val="00C842F4"/>
    <w:rPr>
      <w:i/>
      <w:iCs/>
    </w:rPr>
  </w:style>
  <w:style w:type="character" w:styleId="Zeilennummer">
    <w:name w:val="line number"/>
    <w:basedOn w:val="Absatz-Standardschriftart"/>
    <w:semiHidden/>
    <w:rsid w:val="00C842F4"/>
  </w:style>
  <w:style w:type="paragraph" w:styleId="Untertitel">
    <w:name w:val="Subtitle"/>
    <w:basedOn w:val="Standard"/>
    <w:link w:val="UntertitelZchn"/>
    <w:rsid w:val="00C842F4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customStyle="1" w:styleId="01berschrift">
    <w:name w:val="01_Überschrift"/>
    <w:basedOn w:val="Adresse-Anrede"/>
    <w:link w:val="01berschriftZchn"/>
    <w:qFormat/>
    <w:rsid w:val="00C842F4"/>
    <w:pPr>
      <w:spacing w:after="360"/>
    </w:pPr>
    <w:rPr>
      <w:rFonts w:ascii="Goldplay SemiBold" w:hAnsi="Goldplay SemiBold"/>
      <w:color w:val="EC9800"/>
      <w:sz w:val="36"/>
    </w:rPr>
  </w:style>
  <w:style w:type="character" w:customStyle="1" w:styleId="Seminar-UntertitelZchn">
    <w:name w:val="Seminar-Untertitel Zchn"/>
    <w:link w:val="Seminar-Untertitel"/>
    <w:rsid w:val="00C842F4"/>
    <w:rPr>
      <w:rFonts w:ascii="ITC Avant Garde Std Md" w:hAnsi="ITC Avant Garde Std Md"/>
      <w:b/>
      <w:color w:val="292929"/>
      <w:sz w:val="18"/>
      <w:szCs w:val="24"/>
    </w:rPr>
  </w:style>
  <w:style w:type="character" w:customStyle="1" w:styleId="UntertitelZchn">
    <w:name w:val="Untertitel Zchn"/>
    <w:link w:val="Untertitel"/>
    <w:rsid w:val="009B7BF0"/>
    <w:rPr>
      <w:rFonts w:ascii="Arial" w:hAnsi="Arial" w:cs="Arial"/>
      <w:sz w:val="24"/>
      <w:szCs w:val="24"/>
      <w:lang w:val="de-AT"/>
    </w:rPr>
  </w:style>
  <w:style w:type="paragraph" w:customStyle="1" w:styleId="Seminar-Untertitel">
    <w:name w:val="Seminar-Untertitel"/>
    <w:basedOn w:val="Fliesstext"/>
    <w:link w:val="Seminar-UntertitelZchn"/>
    <w:qFormat/>
    <w:rsid w:val="00C842F4"/>
    <w:pPr>
      <w:framePr w:hSpace="141" w:wrap="around" w:vAnchor="text" w:hAnchor="margin" w:y="373"/>
      <w:spacing w:after="0"/>
    </w:pPr>
    <w:rPr>
      <w:rFonts w:ascii="ITC Avant Garde Std Md" w:hAnsi="ITC Avant Garde Std Md"/>
      <w:b/>
    </w:rPr>
  </w:style>
  <w:style w:type="character" w:customStyle="1" w:styleId="01berschriftZchn">
    <w:name w:val="01_Überschrift Zchn"/>
    <w:link w:val="01berschrift"/>
    <w:rsid w:val="00C842F4"/>
    <w:rPr>
      <w:rFonts w:ascii="Goldplay SemiBold" w:hAnsi="Goldplay SemiBold"/>
      <w:color w:val="EC9800"/>
      <w:sz w:val="36"/>
      <w:szCs w:val="24"/>
      <w:lang w:val="de-AT"/>
    </w:rPr>
  </w:style>
  <w:style w:type="paragraph" w:customStyle="1" w:styleId="02berschrift2">
    <w:name w:val="02_Überschrift 2"/>
    <w:basedOn w:val="01berschrift"/>
    <w:link w:val="02berschrift2Zchn"/>
    <w:qFormat/>
    <w:rsid w:val="00C842F4"/>
    <w:pPr>
      <w:spacing w:after="120" w:line="276" w:lineRule="auto"/>
    </w:pPr>
    <w:rPr>
      <w:sz w:val="28"/>
    </w:rPr>
  </w:style>
  <w:style w:type="paragraph" w:customStyle="1" w:styleId="Post-ItTermine">
    <w:name w:val="Post-It Termin(e)"/>
    <w:basedOn w:val="Standard"/>
    <w:link w:val="Post-ItTermineZchn"/>
    <w:qFormat/>
    <w:rsid w:val="00C842F4"/>
    <w:rPr>
      <w:b/>
      <w:color w:val="292929"/>
      <w:sz w:val="16"/>
      <w:szCs w:val="16"/>
    </w:rPr>
  </w:style>
  <w:style w:type="character" w:customStyle="1" w:styleId="02berschrift2Zchn">
    <w:name w:val="02_Überschrift 2 Zchn"/>
    <w:link w:val="02berschrift2"/>
    <w:rsid w:val="00C842F4"/>
    <w:rPr>
      <w:rFonts w:ascii="Goldplay SemiBold" w:hAnsi="Goldplay SemiBold"/>
      <w:color w:val="EC9800"/>
      <w:sz w:val="28"/>
      <w:szCs w:val="24"/>
      <w:lang w:val="de-AT"/>
    </w:rPr>
  </w:style>
  <w:style w:type="paragraph" w:styleId="Titel">
    <w:name w:val="Title"/>
    <w:basedOn w:val="Standard"/>
    <w:link w:val="TitelZchn"/>
    <w:rsid w:val="00C842F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minartitelS2">
    <w:name w:val="Seminartitel S2"/>
    <w:basedOn w:val="Seminartitel"/>
    <w:link w:val="SeminartitelS2Zchn"/>
    <w:qFormat/>
    <w:rsid w:val="00C842F4"/>
    <w:pPr>
      <w:framePr w:hSpace="141" w:wrap="around" w:vAnchor="text" w:hAnchor="margin" w:y="373"/>
    </w:pPr>
    <w:rPr>
      <w:i/>
      <w:w w:val="85"/>
    </w:rPr>
  </w:style>
  <w:style w:type="paragraph" w:customStyle="1" w:styleId="Datum-rechts">
    <w:name w:val="Datum - rechts"/>
    <w:basedOn w:val="Fliesstext"/>
    <w:qFormat/>
    <w:rsid w:val="00C842F4"/>
    <w:pPr>
      <w:spacing w:after="0"/>
      <w:jc w:val="right"/>
    </w:pPr>
  </w:style>
  <w:style w:type="paragraph" w:customStyle="1" w:styleId="Adresse-Anrede">
    <w:name w:val="Adresse-Anrede"/>
    <w:basedOn w:val="Datum-rechts"/>
    <w:qFormat/>
    <w:rsid w:val="00C842F4"/>
    <w:pPr>
      <w:jc w:val="left"/>
    </w:pPr>
  </w:style>
  <w:style w:type="character" w:customStyle="1" w:styleId="Post-ItTermineZchn">
    <w:name w:val="Post-It Termin(e) Zchn"/>
    <w:link w:val="Post-ItTermine"/>
    <w:rsid w:val="00C842F4"/>
    <w:rPr>
      <w:rFonts w:ascii="ITC Avant Garde Std Bk" w:hAnsi="ITC Avant Garde Std Bk"/>
      <w:b/>
      <w:color w:val="292929"/>
      <w:sz w:val="16"/>
      <w:szCs w:val="16"/>
      <w:lang w:val="de-AT"/>
    </w:rPr>
  </w:style>
  <w:style w:type="character" w:customStyle="1" w:styleId="TitelZchn">
    <w:name w:val="Titel Zchn"/>
    <w:link w:val="Titel"/>
    <w:rsid w:val="009B7BF0"/>
    <w:rPr>
      <w:rFonts w:ascii="Arial" w:hAnsi="Arial" w:cs="Arial"/>
      <w:b/>
      <w:bCs/>
      <w:kern w:val="28"/>
      <w:sz w:val="32"/>
      <w:szCs w:val="32"/>
      <w:lang w:val="de-AT"/>
    </w:rPr>
  </w:style>
  <w:style w:type="character" w:customStyle="1" w:styleId="SeminartitelS2Zchn">
    <w:name w:val="Seminartitel S2 Zchn"/>
    <w:link w:val="SeminartitelS2"/>
    <w:rsid w:val="00C842F4"/>
    <w:rPr>
      <w:rFonts w:ascii="ITC Avant Garde Std Bk" w:hAnsi="ITC Avant Garde Std Bk"/>
      <w:b/>
      <w:i/>
      <w:color w:val="FF0000"/>
      <w:w w:val="85"/>
      <w:sz w:val="36"/>
      <w:szCs w:val="36"/>
      <w:lang w:val="de-AT"/>
    </w:rPr>
  </w:style>
  <w:style w:type="character" w:customStyle="1" w:styleId="Referent-Name">
    <w:name w:val="Referent-Name"/>
    <w:qFormat/>
    <w:rsid w:val="00C842F4"/>
  </w:style>
  <w:style w:type="character" w:customStyle="1" w:styleId="Referent-Zusatz">
    <w:name w:val="Referent-Zusatz"/>
    <w:qFormat/>
    <w:rsid w:val="00C842F4"/>
    <w:rPr>
      <w:rFonts w:ascii="ITC Avant Garde Std Bk" w:hAnsi="ITC Avant Garde Std Bk"/>
      <w:sz w:val="18"/>
    </w:rPr>
  </w:style>
  <w:style w:type="paragraph" w:customStyle="1" w:styleId="SeminartitelAufforderungssatz">
    <w:name w:val="Seminartitel / Aufforderungssatz"/>
    <w:basedOn w:val="Seminartitel"/>
    <w:qFormat/>
    <w:rsid w:val="00C842F4"/>
  </w:style>
  <w:style w:type="paragraph" w:customStyle="1" w:styleId="HINWEIS-nichtdrucken">
    <w:name w:val="HINWEIS - nicht drucken"/>
    <w:link w:val="HINWEIS-nichtdruckenZchn"/>
    <w:autoRedefine/>
    <w:rsid w:val="00C842F4"/>
    <w:rPr>
      <w:rFonts w:ascii="ITC Avant Garde Std Bk" w:hAnsi="ITC Avant Garde Std Bk"/>
      <w:b/>
      <w:sz w:val="18"/>
      <w:szCs w:val="24"/>
    </w:rPr>
  </w:style>
  <w:style w:type="character" w:customStyle="1" w:styleId="HINWEIS-nichtdruckenZchn">
    <w:name w:val="HINWEIS - nicht drucken Zchn"/>
    <w:link w:val="HINWEIS-nichtdrucken"/>
    <w:rsid w:val="00C842F4"/>
    <w:rPr>
      <w:rFonts w:ascii="ITC Avant Garde Std Bk" w:hAnsi="ITC Avant Garde Std Bk"/>
      <w:b/>
      <w:sz w:val="18"/>
      <w:szCs w:val="24"/>
    </w:rPr>
  </w:style>
  <w:style w:type="paragraph" w:customStyle="1" w:styleId="Hauptpunkt">
    <w:name w:val="Hauptpunkt"/>
    <w:basedOn w:val="Standard"/>
    <w:qFormat/>
    <w:rsid w:val="00C842F4"/>
    <w:rPr>
      <w:b/>
      <w:color w:val="292929"/>
      <w:sz w:val="18"/>
    </w:rPr>
  </w:style>
  <w:style w:type="paragraph" w:styleId="Sprechblasentext">
    <w:name w:val="Balloon Text"/>
    <w:basedOn w:val="Standard"/>
    <w:link w:val="SprechblasentextZchn"/>
    <w:rsid w:val="007358B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7358BD"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rsid w:val="00DC3A6F"/>
    <w:rPr>
      <w:rFonts w:ascii="ITC Avant Garde Std Bk" w:hAnsi="ITC Avant Garde Std Bk"/>
      <w:szCs w:val="24"/>
      <w:lang w:val="de-AT"/>
    </w:rPr>
  </w:style>
  <w:style w:type="paragraph" w:customStyle="1" w:styleId="Fliesstext">
    <w:name w:val="Fliesstext"/>
    <w:basedOn w:val="Standard"/>
    <w:link w:val="FliesstextZchnZchn"/>
    <w:qFormat/>
    <w:rsid w:val="00C842F4"/>
    <w:rPr>
      <w:color w:val="292929"/>
      <w:sz w:val="18"/>
    </w:rPr>
  </w:style>
  <w:style w:type="character" w:customStyle="1" w:styleId="FliesstextZchnZchn">
    <w:name w:val="Fliesstext Zchn Zchn"/>
    <w:link w:val="Fliesstext"/>
    <w:rsid w:val="00C842F4"/>
    <w:rPr>
      <w:rFonts w:ascii="ITC Avant Garde Std Bk" w:hAnsi="ITC Avant Garde Std Bk"/>
      <w:color w:val="292929"/>
      <w:sz w:val="18"/>
      <w:szCs w:val="24"/>
      <w:lang w:val="de-AT"/>
    </w:rPr>
  </w:style>
  <w:style w:type="paragraph" w:customStyle="1" w:styleId="Fliesstextfett">
    <w:name w:val="Fliesstext fett"/>
    <w:link w:val="FliesstextfettZchn"/>
    <w:qFormat/>
    <w:rsid w:val="00C842F4"/>
    <w:rPr>
      <w:rFonts w:ascii="ITC Avant Garde Std Md" w:hAnsi="ITC Avant Garde Std Md"/>
      <w:b/>
      <w:color w:val="292929"/>
      <w:sz w:val="18"/>
      <w:szCs w:val="24"/>
    </w:rPr>
  </w:style>
  <w:style w:type="character" w:customStyle="1" w:styleId="FliesstextfettZchn">
    <w:name w:val="Fliesstext fett Zchn"/>
    <w:link w:val="Fliesstextfett"/>
    <w:rsid w:val="00C842F4"/>
    <w:rPr>
      <w:rFonts w:ascii="ITC Avant Garde Std Md" w:hAnsi="ITC Avant Garde Std Md"/>
      <w:b/>
      <w:color w:val="292929"/>
      <w:sz w:val="18"/>
      <w:szCs w:val="24"/>
    </w:rPr>
  </w:style>
  <w:style w:type="paragraph" w:customStyle="1" w:styleId="Post-ItOrt">
    <w:name w:val="Post-It Ort"/>
    <w:basedOn w:val="Fliesstext"/>
    <w:link w:val="Post-ItOrtZchnZchn"/>
    <w:qFormat/>
    <w:rsid w:val="00C842F4"/>
    <w:rPr>
      <w:sz w:val="16"/>
      <w:szCs w:val="16"/>
    </w:rPr>
  </w:style>
  <w:style w:type="character" w:customStyle="1" w:styleId="Post-ItOrtZchnZchn">
    <w:name w:val="Post-It Ort Zchn Zchn"/>
    <w:link w:val="Post-ItOrt"/>
    <w:rsid w:val="00C842F4"/>
    <w:rPr>
      <w:rFonts w:ascii="ITC Avant Garde Std Bk" w:hAnsi="ITC Avant Garde Std Bk"/>
      <w:color w:val="292929"/>
      <w:sz w:val="16"/>
      <w:szCs w:val="16"/>
      <w:lang w:val="de-AT"/>
    </w:rPr>
  </w:style>
  <w:style w:type="character" w:styleId="NichtaufgelsteErwhnung">
    <w:name w:val="Unresolved Mention"/>
    <w:uiPriority w:val="99"/>
    <w:semiHidden/>
    <w:unhideWhenUsed/>
    <w:rsid w:val="00A360E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rsid w:val="00FD40CE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FD40CE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rsid w:val="008B6231"/>
    <w:rPr>
      <w:rFonts w:ascii="ITC Avant Garde Std Bk" w:hAnsi="ITC Avant Garde Std Bk"/>
      <w:szCs w:val="24"/>
      <w:lang w:val="de-AT"/>
    </w:rPr>
  </w:style>
  <w:style w:type="character" w:styleId="Kommentarzeichen">
    <w:name w:val="annotation reference"/>
    <w:basedOn w:val="Absatz-Standardschriftart"/>
    <w:rsid w:val="00C61C9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1C9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61C9E"/>
    <w:rPr>
      <w:rFonts w:asciiTheme="minorHAnsi" w:eastAsiaTheme="minorHAnsi" w:hAnsiTheme="minorHAnsi" w:cstheme="minorBid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C61C9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61C9E"/>
    <w:rPr>
      <w:rFonts w:asciiTheme="minorHAnsi" w:eastAsiaTheme="minorHAnsi" w:hAnsiTheme="minorHAnsi" w:cstheme="minorBidi"/>
      <w:b/>
      <w:bCs/>
      <w:lang w:val="de-A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4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80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32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37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0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13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1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8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1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35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00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3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s.at/seminar/332502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rs.at/seminar/10543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ars.at/seminar/33255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rs.at/seminar/10532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EBC6A-A690-4444-A205-1758D990D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700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ARS</Company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Grafik</dc:creator>
  <cp:keywords/>
  <cp:lastModifiedBy>ARS Presse</cp:lastModifiedBy>
  <cp:revision>64</cp:revision>
  <cp:lastPrinted>2021-04-19T11:25:00Z</cp:lastPrinted>
  <dcterms:created xsi:type="dcterms:W3CDTF">2021-06-30T14:38:00Z</dcterms:created>
  <dcterms:modified xsi:type="dcterms:W3CDTF">2024-09-02T12:07:00Z</dcterms:modified>
</cp:coreProperties>
</file>